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6FE41" w14:textId="72520616" w:rsidR="00377EFB" w:rsidRDefault="00377EFB" w:rsidP="006F5D7B">
      <w:pPr>
        <w:jc w:val="both"/>
        <w:rPr>
          <w:rFonts w:ascii="Arial" w:hAnsi="Arial" w:cs="Arial"/>
          <w:b/>
          <w:bCs/>
          <w:sz w:val="24"/>
          <w:szCs w:val="24"/>
        </w:rPr>
      </w:pPr>
      <w:r>
        <w:rPr>
          <w:rFonts w:ascii="Arial" w:hAnsi="Arial" w:cs="Arial"/>
          <w:b/>
          <w:bCs/>
          <w:sz w:val="24"/>
          <w:szCs w:val="24"/>
        </w:rPr>
        <w:t>Elswick Harriers</w:t>
      </w:r>
    </w:p>
    <w:p w14:paraId="26983C6D" w14:textId="0542E933" w:rsidR="00377EFB" w:rsidRDefault="00377EFB" w:rsidP="006F5D7B">
      <w:pPr>
        <w:jc w:val="both"/>
        <w:rPr>
          <w:rFonts w:ascii="Arial" w:hAnsi="Arial" w:cs="Arial"/>
          <w:b/>
          <w:bCs/>
          <w:sz w:val="24"/>
          <w:szCs w:val="24"/>
        </w:rPr>
      </w:pPr>
      <w:r>
        <w:rPr>
          <w:rFonts w:ascii="Arial" w:hAnsi="Arial" w:cs="Arial"/>
          <w:b/>
          <w:bCs/>
          <w:sz w:val="24"/>
          <w:szCs w:val="24"/>
        </w:rPr>
        <w:t xml:space="preserve">Annual General Meeting (AGM) – </w:t>
      </w:r>
      <w:r w:rsidR="00603E4C">
        <w:rPr>
          <w:rFonts w:ascii="Arial" w:hAnsi="Arial" w:cs="Arial"/>
          <w:b/>
          <w:bCs/>
          <w:sz w:val="24"/>
          <w:szCs w:val="24"/>
        </w:rPr>
        <w:t>17</w:t>
      </w:r>
      <w:r w:rsidR="00603E4C" w:rsidRPr="00603E4C">
        <w:rPr>
          <w:rFonts w:ascii="Arial" w:hAnsi="Arial" w:cs="Arial"/>
          <w:b/>
          <w:bCs/>
          <w:sz w:val="24"/>
          <w:szCs w:val="24"/>
          <w:vertAlign w:val="superscript"/>
        </w:rPr>
        <w:t>th</w:t>
      </w:r>
      <w:r w:rsidR="00603E4C">
        <w:rPr>
          <w:rFonts w:ascii="Arial" w:hAnsi="Arial" w:cs="Arial"/>
          <w:b/>
          <w:bCs/>
          <w:sz w:val="24"/>
          <w:szCs w:val="24"/>
        </w:rPr>
        <w:t xml:space="preserve"> November 2025</w:t>
      </w:r>
    </w:p>
    <w:p w14:paraId="11B9E96C" w14:textId="22AA4DF6" w:rsidR="00377EFB" w:rsidRDefault="00377EFB" w:rsidP="006F5D7B">
      <w:pPr>
        <w:jc w:val="both"/>
        <w:rPr>
          <w:rFonts w:ascii="Arial" w:hAnsi="Arial" w:cs="Arial"/>
          <w:b/>
          <w:bCs/>
          <w:sz w:val="24"/>
          <w:szCs w:val="24"/>
        </w:rPr>
      </w:pPr>
      <w:r>
        <w:rPr>
          <w:rFonts w:ascii="Arial" w:hAnsi="Arial" w:cs="Arial"/>
          <w:b/>
          <w:bCs/>
          <w:sz w:val="24"/>
          <w:szCs w:val="24"/>
        </w:rPr>
        <w:t>Officers Reports</w:t>
      </w:r>
    </w:p>
    <w:p w14:paraId="3FDB5596" w14:textId="77777777" w:rsidR="00377EFB" w:rsidRDefault="00377EFB" w:rsidP="006F5D7B">
      <w:pPr>
        <w:jc w:val="both"/>
        <w:rPr>
          <w:rFonts w:ascii="Arial" w:hAnsi="Arial" w:cs="Arial"/>
          <w:b/>
          <w:bCs/>
          <w:sz w:val="24"/>
          <w:szCs w:val="24"/>
        </w:rPr>
      </w:pPr>
    </w:p>
    <w:p w14:paraId="301BDE09" w14:textId="77777777" w:rsidR="00377EFB" w:rsidRDefault="00377EFB" w:rsidP="006F5D7B">
      <w:pPr>
        <w:jc w:val="both"/>
        <w:rPr>
          <w:rFonts w:ascii="Arial" w:hAnsi="Arial" w:cs="Arial"/>
          <w:b/>
          <w:bCs/>
          <w:sz w:val="24"/>
          <w:szCs w:val="24"/>
        </w:rPr>
      </w:pPr>
    </w:p>
    <w:p w14:paraId="05AF978E" w14:textId="77777777" w:rsidR="00377EFB" w:rsidRDefault="00377EFB" w:rsidP="006F5D7B">
      <w:pPr>
        <w:jc w:val="both"/>
        <w:rPr>
          <w:rFonts w:ascii="Arial" w:hAnsi="Arial" w:cs="Arial"/>
          <w:b/>
          <w:bCs/>
          <w:sz w:val="24"/>
          <w:szCs w:val="24"/>
        </w:rPr>
      </w:pPr>
    </w:p>
    <w:p w14:paraId="43837B2D" w14:textId="77777777" w:rsidR="00377EFB" w:rsidRDefault="00377EFB" w:rsidP="006F5D7B">
      <w:pPr>
        <w:jc w:val="both"/>
        <w:rPr>
          <w:rFonts w:ascii="Arial" w:hAnsi="Arial" w:cs="Arial"/>
          <w:b/>
          <w:bCs/>
          <w:sz w:val="24"/>
          <w:szCs w:val="24"/>
        </w:rPr>
      </w:pPr>
    </w:p>
    <w:p w14:paraId="312920FE" w14:textId="77777777" w:rsidR="00377EFB" w:rsidRDefault="00377EFB" w:rsidP="006F5D7B">
      <w:pPr>
        <w:jc w:val="both"/>
        <w:rPr>
          <w:rFonts w:ascii="Arial" w:hAnsi="Arial" w:cs="Arial"/>
          <w:b/>
          <w:bCs/>
          <w:sz w:val="24"/>
          <w:szCs w:val="24"/>
        </w:rPr>
      </w:pPr>
    </w:p>
    <w:p w14:paraId="5F5361EF" w14:textId="77777777" w:rsidR="00377EFB" w:rsidRDefault="00377EFB" w:rsidP="006F5D7B">
      <w:pPr>
        <w:jc w:val="both"/>
        <w:rPr>
          <w:rFonts w:ascii="Arial" w:hAnsi="Arial" w:cs="Arial"/>
          <w:b/>
          <w:bCs/>
          <w:sz w:val="24"/>
          <w:szCs w:val="24"/>
        </w:rPr>
      </w:pPr>
    </w:p>
    <w:p w14:paraId="7B57F419" w14:textId="77777777" w:rsidR="00377EFB" w:rsidRDefault="00377EFB" w:rsidP="006F5D7B">
      <w:pPr>
        <w:jc w:val="both"/>
        <w:rPr>
          <w:rFonts w:ascii="Arial" w:hAnsi="Arial" w:cs="Arial"/>
          <w:b/>
          <w:bCs/>
          <w:sz w:val="24"/>
          <w:szCs w:val="24"/>
        </w:rPr>
      </w:pPr>
    </w:p>
    <w:p w14:paraId="400A35A5" w14:textId="77777777" w:rsidR="00377EFB" w:rsidRDefault="00377EFB" w:rsidP="006F5D7B">
      <w:pPr>
        <w:jc w:val="both"/>
        <w:rPr>
          <w:rFonts w:ascii="Arial" w:hAnsi="Arial" w:cs="Arial"/>
          <w:b/>
          <w:bCs/>
          <w:sz w:val="24"/>
          <w:szCs w:val="24"/>
        </w:rPr>
      </w:pPr>
    </w:p>
    <w:p w14:paraId="68B94376" w14:textId="77777777" w:rsidR="00377EFB" w:rsidRDefault="00377EFB" w:rsidP="006F5D7B">
      <w:pPr>
        <w:jc w:val="both"/>
        <w:rPr>
          <w:rFonts w:ascii="Arial" w:hAnsi="Arial" w:cs="Arial"/>
          <w:b/>
          <w:bCs/>
          <w:sz w:val="24"/>
          <w:szCs w:val="24"/>
        </w:rPr>
      </w:pPr>
    </w:p>
    <w:p w14:paraId="7FE7F489" w14:textId="77777777" w:rsidR="00377EFB" w:rsidRDefault="00377EFB" w:rsidP="006F5D7B">
      <w:pPr>
        <w:jc w:val="both"/>
        <w:rPr>
          <w:rFonts w:ascii="Arial" w:hAnsi="Arial" w:cs="Arial"/>
          <w:b/>
          <w:bCs/>
          <w:sz w:val="24"/>
          <w:szCs w:val="24"/>
        </w:rPr>
      </w:pPr>
    </w:p>
    <w:p w14:paraId="2839C661" w14:textId="77777777" w:rsidR="00377EFB" w:rsidRDefault="00377EFB" w:rsidP="006F5D7B">
      <w:pPr>
        <w:jc w:val="both"/>
        <w:rPr>
          <w:rFonts w:ascii="Arial" w:hAnsi="Arial" w:cs="Arial"/>
          <w:b/>
          <w:bCs/>
          <w:sz w:val="24"/>
          <w:szCs w:val="24"/>
        </w:rPr>
      </w:pPr>
    </w:p>
    <w:p w14:paraId="782E8CBE" w14:textId="77777777" w:rsidR="00377EFB" w:rsidRDefault="00377EFB" w:rsidP="006F5D7B">
      <w:pPr>
        <w:jc w:val="both"/>
        <w:rPr>
          <w:rFonts w:ascii="Arial" w:hAnsi="Arial" w:cs="Arial"/>
          <w:b/>
          <w:bCs/>
          <w:sz w:val="24"/>
          <w:szCs w:val="24"/>
        </w:rPr>
      </w:pPr>
    </w:p>
    <w:p w14:paraId="4D46D7CA" w14:textId="77777777" w:rsidR="00377EFB" w:rsidRDefault="00377EFB" w:rsidP="006F5D7B">
      <w:pPr>
        <w:jc w:val="both"/>
        <w:rPr>
          <w:rFonts w:ascii="Arial" w:hAnsi="Arial" w:cs="Arial"/>
          <w:b/>
          <w:bCs/>
          <w:sz w:val="24"/>
          <w:szCs w:val="24"/>
        </w:rPr>
      </w:pPr>
    </w:p>
    <w:p w14:paraId="409FA64E" w14:textId="77777777" w:rsidR="00377EFB" w:rsidRDefault="00377EFB" w:rsidP="006F5D7B">
      <w:pPr>
        <w:jc w:val="both"/>
        <w:rPr>
          <w:rFonts w:ascii="Arial" w:hAnsi="Arial" w:cs="Arial"/>
          <w:b/>
          <w:bCs/>
          <w:sz w:val="24"/>
          <w:szCs w:val="24"/>
        </w:rPr>
      </w:pPr>
    </w:p>
    <w:p w14:paraId="0B94F135" w14:textId="77777777" w:rsidR="00377EFB" w:rsidRDefault="00377EFB" w:rsidP="006F5D7B">
      <w:pPr>
        <w:jc w:val="both"/>
        <w:rPr>
          <w:rFonts w:ascii="Arial" w:hAnsi="Arial" w:cs="Arial"/>
          <w:b/>
          <w:bCs/>
          <w:sz w:val="24"/>
          <w:szCs w:val="24"/>
        </w:rPr>
      </w:pPr>
    </w:p>
    <w:p w14:paraId="5CA85E15" w14:textId="77777777" w:rsidR="00377EFB" w:rsidRDefault="00377EFB" w:rsidP="006F5D7B">
      <w:pPr>
        <w:jc w:val="both"/>
        <w:rPr>
          <w:rFonts w:ascii="Arial" w:hAnsi="Arial" w:cs="Arial"/>
          <w:b/>
          <w:bCs/>
          <w:sz w:val="24"/>
          <w:szCs w:val="24"/>
        </w:rPr>
      </w:pPr>
    </w:p>
    <w:p w14:paraId="0040742F" w14:textId="77777777" w:rsidR="00377EFB" w:rsidRDefault="00377EFB" w:rsidP="006F5D7B">
      <w:pPr>
        <w:jc w:val="both"/>
        <w:rPr>
          <w:rFonts w:ascii="Arial" w:hAnsi="Arial" w:cs="Arial"/>
          <w:b/>
          <w:bCs/>
          <w:sz w:val="24"/>
          <w:szCs w:val="24"/>
        </w:rPr>
      </w:pPr>
    </w:p>
    <w:p w14:paraId="318226C3" w14:textId="77777777" w:rsidR="00377EFB" w:rsidRDefault="00377EFB" w:rsidP="006F5D7B">
      <w:pPr>
        <w:jc w:val="both"/>
        <w:rPr>
          <w:rFonts w:ascii="Arial" w:hAnsi="Arial" w:cs="Arial"/>
          <w:b/>
          <w:bCs/>
          <w:sz w:val="24"/>
          <w:szCs w:val="24"/>
        </w:rPr>
      </w:pPr>
    </w:p>
    <w:p w14:paraId="06790EF9" w14:textId="77777777" w:rsidR="00377EFB" w:rsidRDefault="00377EFB" w:rsidP="006F5D7B">
      <w:pPr>
        <w:jc w:val="both"/>
        <w:rPr>
          <w:rFonts w:ascii="Arial" w:hAnsi="Arial" w:cs="Arial"/>
          <w:b/>
          <w:bCs/>
          <w:sz w:val="24"/>
          <w:szCs w:val="24"/>
        </w:rPr>
      </w:pPr>
    </w:p>
    <w:p w14:paraId="514C1F2F" w14:textId="77777777" w:rsidR="00377EFB" w:rsidRDefault="00377EFB" w:rsidP="006F5D7B">
      <w:pPr>
        <w:jc w:val="both"/>
        <w:rPr>
          <w:rFonts w:ascii="Arial" w:hAnsi="Arial" w:cs="Arial"/>
          <w:b/>
          <w:bCs/>
          <w:sz w:val="24"/>
          <w:szCs w:val="24"/>
        </w:rPr>
      </w:pPr>
    </w:p>
    <w:p w14:paraId="0CBE1B22" w14:textId="77777777" w:rsidR="00377EFB" w:rsidRDefault="00377EFB" w:rsidP="006F5D7B">
      <w:pPr>
        <w:jc w:val="both"/>
        <w:rPr>
          <w:rFonts w:ascii="Arial" w:hAnsi="Arial" w:cs="Arial"/>
          <w:b/>
          <w:bCs/>
          <w:sz w:val="24"/>
          <w:szCs w:val="24"/>
        </w:rPr>
      </w:pPr>
    </w:p>
    <w:p w14:paraId="15E8FDD4" w14:textId="77777777" w:rsidR="00377EFB" w:rsidRDefault="00377EFB" w:rsidP="006F5D7B">
      <w:pPr>
        <w:jc w:val="both"/>
        <w:rPr>
          <w:rFonts w:ascii="Arial" w:hAnsi="Arial" w:cs="Arial"/>
          <w:b/>
          <w:bCs/>
          <w:sz w:val="24"/>
          <w:szCs w:val="24"/>
        </w:rPr>
      </w:pPr>
    </w:p>
    <w:p w14:paraId="0DA0F285" w14:textId="77777777" w:rsidR="00377EFB" w:rsidRDefault="00377EFB" w:rsidP="006F5D7B">
      <w:pPr>
        <w:jc w:val="both"/>
        <w:rPr>
          <w:rFonts w:ascii="Arial" w:hAnsi="Arial" w:cs="Arial"/>
          <w:b/>
          <w:bCs/>
          <w:sz w:val="24"/>
          <w:szCs w:val="24"/>
        </w:rPr>
      </w:pPr>
    </w:p>
    <w:p w14:paraId="60448FD1" w14:textId="77777777" w:rsidR="00377EFB" w:rsidRDefault="00377EFB" w:rsidP="006F5D7B">
      <w:pPr>
        <w:jc w:val="both"/>
        <w:rPr>
          <w:rFonts w:ascii="Arial" w:hAnsi="Arial" w:cs="Arial"/>
          <w:b/>
          <w:bCs/>
          <w:sz w:val="24"/>
          <w:szCs w:val="24"/>
        </w:rPr>
      </w:pPr>
    </w:p>
    <w:p w14:paraId="6D949026" w14:textId="77777777" w:rsidR="00377EFB" w:rsidRDefault="00377EFB" w:rsidP="006F5D7B">
      <w:pPr>
        <w:jc w:val="both"/>
        <w:rPr>
          <w:rFonts w:ascii="Arial" w:hAnsi="Arial" w:cs="Arial"/>
          <w:b/>
          <w:bCs/>
          <w:sz w:val="24"/>
          <w:szCs w:val="24"/>
        </w:rPr>
      </w:pPr>
    </w:p>
    <w:p w14:paraId="5BC9400C" w14:textId="77777777" w:rsidR="00377EFB" w:rsidRDefault="00377EFB" w:rsidP="006F5D7B">
      <w:pPr>
        <w:jc w:val="both"/>
        <w:rPr>
          <w:rFonts w:ascii="Arial" w:hAnsi="Arial" w:cs="Arial"/>
          <w:b/>
          <w:bCs/>
          <w:sz w:val="24"/>
          <w:szCs w:val="24"/>
        </w:rPr>
      </w:pPr>
    </w:p>
    <w:p w14:paraId="6AB69DF9" w14:textId="77777777" w:rsidR="00377EFB" w:rsidRDefault="00377EFB" w:rsidP="006F5D7B">
      <w:pPr>
        <w:jc w:val="both"/>
        <w:rPr>
          <w:rFonts w:ascii="Arial" w:hAnsi="Arial" w:cs="Arial"/>
          <w:b/>
          <w:bCs/>
          <w:sz w:val="24"/>
          <w:szCs w:val="24"/>
        </w:rPr>
      </w:pPr>
    </w:p>
    <w:p w14:paraId="2130B447" w14:textId="018D415C" w:rsidR="00E5750B" w:rsidRPr="001B0470" w:rsidRDefault="00E5750B" w:rsidP="001B0470">
      <w:pPr>
        <w:spacing w:line="240" w:lineRule="auto"/>
        <w:jc w:val="both"/>
        <w:rPr>
          <w:rFonts w:ascii="Arial" w:hAnsi="Arial" w:cs="Arial"/>
          <w:sz w:val="24"/>
          <w:szCs w:val="24"/>
        </w:rPr>
      </w:pPr>
      <w:r w:rsidRPr="001B0470">
        <w:rPr>
          <w:rFonts w:ascii="Arial" w:hAnsi="Arial" w:cs="Arial"/>
          <w:b/>
          <w:bCs/>
          <w:sz w:val="24"/>
          <w:szCs w:val="24"/>
        </w:rPr>
        <w:lastRenderedPageBreak/>
        <w:t>Chairman’s report</w:t>
      </w:r>
    </w:p>
    <w:p w14:paraId="53E9ABAD"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The year 2024/25 had much to celebrate with all sections of the club having lots of</w:t>
      </w:r>
    </w:p>
    <w:p w14:paraId="55F4FEAB" w14:textId="77777777" w:rsidR="001B0470"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successes.</w:t>
      </w:r>
      <w:r w:rsidR="001B0470" w:rsidRPr="001B0470">
        <w:rPr>
          <w:rFonts w:ascii="Arial" w:hAnsi="Arial" w:cs="Arial"/>
          <w:sz w:val="24"/>
          <w:szCs w:val="24"/>
        </w:rPr>
        <w:t xml:space="preserve"> </w:t>
      </w:r>
    </w:p>
    <w:p w14:paraId="38063831" w14:textId="47424F9C"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Our ability to recruit new members continued throughout the year in the various age</w:t>
      </w:r>
    </w:p>
    <w:p w14:paraId="61A68032"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categories.</w:t>
      </w:r>
    </w:p>
    <w:p w14:paraId="4B90FA8B"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The officers, section leads and club captains once again reported on many</w:t>
      </w:r>
    </w:p>
    <w:p w14:paraId="13E8946B"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successes in road, cross country, track and trail events and championships. The</w:t>
      </w:r>
    </w:p>
    <w:p w14:paraId="5C929241"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successes are achieved by the ongoing commitment of the coaches and run leaders</w:t>
      </w:r>
    </w:p>
    <w:p w14:paraId="7E01A917"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who work with their groups throughout the year. My sincere thanks to all who commit</w:t>
      </w:r>
    </w:p>
    <w:p w14:paraId="20C0E3A0"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to developing our athletes.</w:t>
      </w:r>
    </w:p>
    <w:p w14:paraId="22E925CD"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One of the many highlights of the year was the excellent result in the Sherman cup</w:t>
      </w:r>
    </w:p>
    <w:p w14:paraId="655BF78C"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and Davison Shield with our club collecting both trophies. Thanks to all those</w:t>
      </w:r>
    </w:p>
    <w:p w14:paraId="14349A0B"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members who participated in the various age categories to such a high level and to</w:t>
      </w:r>
    </w:p>
    <w:p w14:paraId="410645DA"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the captains for ensuring we had strong teams participating in the event.</w:t>
      </w:r>
    </w:p>
    <w:p w14:paraId="28B29C54"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The club had lots of individual and team successes both in the region and further</w:t>
      </w:r>
    </w:p>
    <w:p w14:paraId="67241E13"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afield in national and international competitions including the English national cross</w:t>
      </w:r>
    </w:p>
    <w:p w14:paraId="6FA2BDC1"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country and road relays and BMAF championships etc.</w:t>
      </w:r>
    </w:p>
    <w:p w14:paraId="515682CF"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Our junior section continued to attract new members and achieve lots of excellent</w:t>
      </w:r>
    </w:p>
    <w:p w14:paraId="7EE5160A"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results in various competitions. Thanks to all the junior coaches and run leaders for</w:t>
      </w:r>
    </w:p>
    <w:p w14:paraId="358B6B7B"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all their efforts.</w:t>
      </w:r>
    </w:p>
    <w:p w14:paraId="40A70C40"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Our N2R programmes once again proved successful and resulted in some graduates</w:t>
      </w:r>
    </w:p>
    <w:p w14:paraId="638DC06D"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of the programme joining the club. Thanks to Simon and his helpers for continuing to</w:t>
      </w:r>
    </w:p>
    <w:p w14:paraId="501BF2E2"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offer the programme to the community.</w:t>
      </w:r>
    </w:p>
    <w:p w14:paraId="5B41A769"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The social side of our club continued to thrive thanks to the social secretaries.</w:t>
      </w:r>
    </w:p>
    <w:p w14:paraId="00C042C9"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The annual presentation event, friendly games and Boxing Day Parlauffs were just</w:t>
      </w:r>
    </w:p>
    <w:p w14:paraId="6ACED21D"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three examples of our well organized and popular events.</w:t>
      </w:r>
    </w:p>
    <w:p w14:paraId="1B5F8C1D"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Graham Bell our race co-ordinator and his team of helpers once again organized our</w:t>
      </w:r>
    </w:p>
    <w:p w14:paraId="3B8EF101"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three inter-club events. Graham and the committee are now presented with</w:t>
      </w:r>
    </w:p>
    <w:p w14:paraId="75C07D3D"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challenges of possibly having to find a new venue for the Good Friday relays. Homes</w:t>
      </w:r>
    </w:p>
    <w:p w14:paraId="7491911B"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England have refused to approve use of the venue for the event in 2026 on health</w:t>
      </w:r>
    </w:p>
    <w:p w14:paraId="0F78B412"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and safety grounds.</w:t>
      </w:r>
    </w:p>
    <w:p w14:paraId="24A0C260"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This is as a result of incidents by a group of off-road bikers.</w:t>
      </w:r>
    </w:p>
    <w:p w14:paraId="464D9A51"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lastRenderedPageBreak/>
        <w:t>Our club welfare policy is in good hands with Joanne Forster and Andrea Banner</w:t>
      </w:r>
    </w:p>
    <w:p w14:paraId="2A25ED2B"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having taken on the roles after Michelle Coleman and Dave Hodgeson stood down</w:t>
      </w:r>
    </w:p>
    <w:p w14:paraId="0C085900"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from the roles.</w:t>
      </w:r>
    </w:p>
    <w:p w14:paraId="374B0854"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The club governance is also in good hands due to us recruiting a large group of</w:t>
      </w:r>
    </w:p>
    <w:p w14:paraId="548B4240"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officers and committee members at the last AGM. I have been extremely impressed</w:t>
      </w:r>
    </w:p>
    <w:p w14:paraId="7D7972E1"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by the expertise and commitment displayed by our committee during the year. My</w:t>
      </w:r>
    </w:p>
    <w:p w14:paraId="37391594"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thanks to all who have served the club during the year. Let’s hope we can recruit</w:t>
      </w:r>
    </w:p>
    <w:p w14:paraId="23FDA1B7"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another strong and active team at the 2025 AGM.</w:t>
      </w:r>
    </w:p>
    <w:p w14:paraId="54319FE1"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Thanks to Neal, the Activity centre manager and his staff team for all their support</w:t>
      </w:r>
    </w:p>
    <w:p w14:paraId="0ECF4FA3"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during the year.</w:t>
      </w:r>
    </w:p>
    <w:p w14:paraId="422ECBF9"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Finally, may I thank our athletes who have proved to be excellent ambassadors of</w:t>
      </w:r>
    </w:p>
    <w:p w14:paraId="1853EC4C"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Elwick Harriers both in the region and on the national and international stage.</w:t>
      </w:r>
    </w:p>
    <w:p w14:paraId="708BB3A9" w14:textId="669CD51B" w:rsidR="00720300"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Harry Matthews.</w:t>
      </w:r>
    </w:p>
    <w:p w14:paraId="71A0CDC6" w14:textId="7EC31E4F" w:rsidR="00E5750B" w:rsidRPr="001B0470" w:rsidRDefault="00377EFB" w:rsidP="001B0470">
      <w:pPr>
        <w:spacing w:line="240" w:lineRule="auto"/>
        <w:jc w:val="both"/>
        <w:rPr>
          <w:rFonts w:ascii="Arial" w:hAnsi="Arial" w:cs="Arial"/>
          <w:b/>
          <w:bCs/>
          <w:sz w:val="24"/>
          <w:szCs w:val="24"/>
        </w:rPr>
      </w:pPr>
      <w:r w:rsidRPr="001B0470">
        <w:rPr>
          <w:rFonts w:ascii="Arial" w:hAnsi="Arial" w:cs="Arial"/>
          <w:sz w:val="24"/>
          <w:szCs w:val="24"/>
        </w:rPr>
        <w:br w:type="column"/>
      </w:r>
      <w:r w:rsidR="00E5750B" w:rsidRPr="001B0470">
        <w:rPr>
          <w:rFonts w:ascii="Arial" w:hAnsi="Arial" w:cs="Arial"/>
          <w:b/>
          <w:bCs/>
          <w:sz w:val="24"/>
          <w:szCs w:val="24"/>
        </w:rPr>
        <w:lastRenderedPageBreak/>
        <w:t>Club Secretary Report</w:t>
      </w:r>
    </w:p>
    <w:p w14:paraId="57125EEA"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 xml:space="preserve">During my third year as the club secretary for Elswick Harriers it has been particularly rewarding to see the continued growth and success of the club within both the junior and senior ranks. We continue to receive a continual and increasing number of requests/enquiries from new members from a range of abilities and backgrounds which has seen our group number steadily grow.  Some of this influx has come from our none to run program led by Simon Allen – particular thanks for him for the work he does with none to run programme. It has been particularly pleasing to see many of our recent/newer members with an appetite to compete in competitive events for the club such as races, relays, cross country. </w:t>
      </w:r>
    </w:p>
    <w:p w14:paraId="76D00920"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There have been many successes across the club this year from a range of our athletes, too many to mention and will be referenced in other officers reports however I believe a particular highlight of the year was Elswick Harriers picking up the Sherman Cup and Davison Shield – a tremendous effort from all concerned.</w:t>
      </w:r>
    </w:p>
    <w:p w14:paraId="25FB13D4"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England Athletics introduced a number of club standards to which clubs were expected to demonstrate adherence to, the benefits being ensure adequate policies/procedures are in place, ensuring members are accessing club activity safely and protecting them from harm, minimising club issues and conflicts, plus many more. There were seven standards that clubs were expected to become compliant with ranging from constitution, and inclusion and diversity, to health and safety and GDPR. We were achieving 100% compliance until some recent changes to our welfare officers but I am pleased to confirm that once some mandatory training has been completed and DBS signed off, we will be achieving 100% compliance again. This not only emphasises that Elswick Harriers have the appropriate governance arrangements in place, but also improves our standing within England Athletics which is a huge benefit for access revenue streams, for example, to support growth within the club. We recently submitted a proposal to England Athletics club improvement fund for a £500 grant which if successful will go towards offering further development opportunities for our run leaders and coaches, which will benefit our senior and junior athletes in the club. This will further enhance the mandatory training requirements which all of our leaders and coaches do as part of the registration process.</w:t>
      </w:r>
    </w:p>
    <w:p w14:paraId="2C346197"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Over the last twelve months we have continued to be research-active in that we have supported a range of undergraduate and postgraduate/PhD/MSc research projects relating to running and triathlon.</w:t>
      </w:r>
    </w:p>
    <w:p w14:paraId="7090B2D2"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It has also been another successful year for our three club events – the Good Fridays Relays, the River run, and the Norman Woodcock relays. For a number of reasons, each year it gets more and more difficult, with more/different challenges to ensure we can keep these events running and I would like to say a personal thank you to Graham Bell, our race co-ordinator, and also the team of volunteers who come forward to give up their time to ensure these events can go ahead – without you, these events would simply not be possible, so thank you.</w:t>
      </w:r>
    </w:p>
    <w:p w14:paraId="7A2921BD"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Finally, I would like to mention a sincere thank you to all my fellow committee members and also to all the club members and volunteers who represent Elswick Harriers – without you, we wouldn’t have our amazing club.</w:t>
      </w:r>
    </w:p>
    <w:p w14:paraId="009A9327" w14:textId="77777777" w:rsidR="001B0470"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David Jones</w:t>
      </w:r>
    </w:p>
    <w:p w14:paraId="33866922" w14:textId="37C0F598" w:rsidR="00E5750B" w:rsidRPr="001B0470" w:rsidRDefault="00377EFB" w:rsidP="001B0470">
      <w:pPr>
        <w:spacing w:line="240" w:lineRule="auto"/>
        <w:jc w:val="both"/>
        <w:rPr>
          <w:rFonts w:ascii="Arial" w:hAnsi="Arial" w:cs="Arial"/>
          <w:sz w:val="24"/>
          <w:szCs w:val="24"/>
        </w:rPr>
      </w:pPr>
      <w:r w:rsidRPr="001B0470">
        <w:rPr>
          <w:rFonts w:ascii="Arial" w:hAnsi="Arial" w:cs="Arial"/>
          <w:b/>
          <w:bCs/>
          <w:sz w:val="24"/>
          <w:szCs w:val="24"/>
        </w:rPr>
        <w:lastRenderedPageBreak/>
        <w:t>Treasurers Report</w:t>
      </w:r>
    </w:p>
    <w:p w14:paraId="118E748F"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Elswick Harriers year end financial report, 1st September 2024 to 31st August 2025 </w:t>
      </w:r>
    </w:p>
    <w:p w14:paraId="09E02183" w14:textId="04AA30E4"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See table below for income and expenditure </w:t>
      </w:r>
    </w:p>
    <w:p w14:paraId="1B3BE26B" w14:textId="102251C1" w:rsidR="006B36D6" w:rsidRPr="001B0470" w:rsidRDefault="006B36D6" w:rsidP="001B0470">
      <w:pPr>
        <w:spacing w:line="240" w:lineRule="auto"/>
        <w:jc w:val="both"/>
        <w:rPr>
          <w:rFonts w:ascii="Arial" w:hAnsi="Arial" w:cs="Arial"/>
          <w:sz w:val="24"/>
          <w:szCs w:val="24"/>
        </w:rPr>
      </w:pPr>
      <w:r w:rsidRPr="001B0470">
        <w:rPr>
          <w:rFonts w:ascii="Arial" w:hAnsi="Arial" w:cs="Arial"/>
          <w:noProof/>
          <w:sz w:val="24"/>
          <w:szCs w:val="24"/>
        </w:rPr>
        <w:drawing>
          <wp:inline distT="0" distB="0" distL="0" distR="0" wp14:anchorId="610DFA7A" wp14:editId="39A55B40">
            <wp:extent cx="5731510" cy="3440430"/>
            <wp:effectExtent l="0" t="0" r="2540" b="7620"/>
            <wp:docPr id="834265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6591"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440430"/>
                    </a:xfrm>
                    <a:prstGeom prst="rect">
                      <a:avLst/>
                    </a:prstGeom>
                    <a:noFill/>
                    <a:ln>
                      <a:noFill/>
                    </a:ln>
                  </pic:spPr>
                </pic:pic>
              </a:graphicData>
            </a:graphic>
          </wp:inline>
        </w:drawing>
      </w:r>
    </w:p>
    <w:p w14:paraId="6369E8A1"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For the full year we brought in income of £25,543, drew down on savings of £5,000 to fund equipment purchases and spent £27,639 so a positive increase of £2,904 on our current account. Below are a few notes to support the larger movements. </w:t>
      </w:r>
    </w:p>
    <w:p w14:paraId="710E4672"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Note 1 – subs income </w:t>
      </w:r>
    </w:p>
    <w:p w14:paraId="4BB17B13"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Subscription income is shown net of the England Athletics portion which is deducted on payment. An increase of £823 on prior years shows the improvement we are seeing in membership numbers  </w:t>
      </w:r>
    </w:p>
    <w:p w14:paraId="72CB64E3"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Our main subs rate in the previous year was £59 which was set when the England Athletics portion was £19. The increase we made for the main subs to £60 this year was to reflect the England Athletics portion increasing to £20 so generates no additional income for the club directly so still provides excellent value for money. The reason we can do this is due to the success of our races. </w:t>
      </w:r>
    </w:p>
    <w:p w14:paraId="7FEA4243"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Note 2 – Our races </w:t>
      </w:r>
    </w:p>
    <w:p w14:paraId="58FCF076"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Our flagship race the Good Friday Relays built on the successful return in 2024 to the previous venue at One North East and increasing entries saw an excellent profit being generated for the club. </w:t>
      </w:r>
    </w:p>
    <w:p w14:paraId="7AA1BCE6"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The Norman Woodcock race historically is fairly cash netural for us as a club, however in 2024 saw a small loss as we continue to try and find the right balance between profitability and participant enjoyment. A real financial success as well as from a running perspective this year again was the river run. A shift to a 5 mile course really seemed to prove popular with the running community. Combined our races generated </w:t>
      </w:r>
      <w:r w:rsidRPr="001B0470">
        <w:rPr>
          <w:rFonts w:ascii="Arial" w:hAnsi="Arial" w:cs="Arial"/>
          <w:sz w:val="24"/>
          <w:szCs w:val="24"/>
        </w:rPr>
        <w:lastRenderedPageBreak/>
        <w:t>£2,132 towards the clubs funding this year so a big thank you to Graham and the team for another successful year.</w:t>
      </w:r>
    </w:p>
    <w:p w14:paraId="29D8C22F"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Note 3 - Equipment </w:t>
      </w:r>
    </w:p>
    <w:p w14:paraId="7B9E5E03"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During the year we decided to install improved floodlights at the field to support winter track sessions. A draw down from our savings account was done to cover this.</w:t>
      </w:r>
    </w:p>
    <w:p w14:paraId="05898A3C"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Clubs overall position </w:t>
      </w:r>
    </w:p>
    <w:p w14:paraId="05BBE37C" w14:textId="073AB781"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As you can see our overall position has remained fairly steady for a number of years. The club remains in a healthy position given the large reserve built up over a number of years. It is important the club continues to be self sustainable through its membership fees and its races.  </w:t>
      </w:r>
    </w:p>
    <w:p w14:paraId="1412AD18"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The now embedded use of financial systems for payment of subs, vests and social events continues to be really positive in assisting in the financial administration of the club.  </w:t>
      </w:r>
    </w:p>
    <w:p w14:paraId="2B87292B"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Scott Brady </w:t>
      </w:r>
    </w:p>
    <w:p w14:paraId="7B4319FA" w14:textId="77777777" w:rsidR="006B36D6"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 xml:space="preserve">Club treasurer </w:t>
      </w:r>
    </w:p>
    <w:p w14:paraId="0AC78964" w14:textId="61D0B61B" w:rsidR="00377EFB" w:rsidRPr="001B0470" w:rsidRDefault="006B36D6" w:rsidP="001B0470">
      <w:pPr>
        <w:spacing w:line="240" w:lineRule="auto"/>
        <w:jc w:val="both"/>
        <w:rPr>
          <w:rFonts w:ascii="Arial" w:hAnsi="Arial" w:cs="Arial"/>
          <w:sz w:val="24"/>
          <w:szCs w:val="24"/>
        </w:rPr>
      </w:pPr>
      <w:r w:rsidRPr="001B0470">
        <w:rPr>
          <w:rFonts w:ascii="Arial" w:hAnsi="Arial" w:cs="Arial"/>
          <w:sz w:val="24"/>
          <w:szCs w:val="24"/>
        </w:rPr>
        <w:t>November</w:t>
      </w:r>
      <w:r w:rsidR="001B0470" w:rsidRPr="001B0470">
        <w:rPr>
          <w:rFonts w:ascii="Arial" w:hAnsi="Arial" w:cs="Arial"/>
          <w:sz w:val="24"/>
          <w:szCs w:val="24"/>
        </w:rPr>
        <w:t xml:space="preserve"> 2025</w:t>
      </w:r>
      <w:r w:rsidR="00E5750B" w:rsidRPr="001B0470">
        <w:rPr>
          <w:rFonts w:ascii="Arial" w:hAnsi="Arial" w:cs="Arial"/>
          <w:sz w:val="24"/>
          <w:szCs w:val="24"/>
        </w:rPr>
        <w:br/>
      </w:r>
    </w:p>
    <w:p w14:paraId="79ECCC85" w14:textId="77777777" w:rsidR="001B0470" w:rsidRDefault="001B0470" w:rsidP="001B0470">
      <w:pPr>
        <w:spacing w:line="240" w:lineRule="auto"/>
        <w:jc w:val="both"/>
        <w:rPr>
          <w:rFonts w:ascii="Arial" w:hAnsi="Arial" w:cs="Arial"/>
          <w:b/>
          <w:bCs/>
          <w:sz w:val="24"/>
          <w:szCs w:val="24"/>
        </w:rPr>
      </w:pPr>
    </w:p>
    <w:p w14:paraId="170B0F12" w14:textId="77777777" w:rsidR="001B0470" w:rsidRDefault="001B0470" w:rsidP="001B0470">
      <w:pPr>
        <w:spacing w:line="240" w:lineRule="auto"/>
        <w:jc w:val="both"/>
        <w:rPr>
          <w:rFonts w:ascii="Arial" w:hAnsi="Arial" w:cs="Arial"/>
          <w:b/>
          <w:bCs/>
          <w:sz w:val="24"/>
          <w:szCs w:val="24"/>
        </w:rPr>
      </w:pPr>
    </w:p>
    <w:p w14:paraId="2EB8BB87" w14:textId="77777777" w:rsidR="001B0470" w:rsidRDefault="001B0470" w:rsidP="001B0470">
      <w:pPr>
        <w:spacing w:line="240" w:lineRule="auto"/>
        <w:jc w:val="both"/>
        <w:rPr>
          <w:rFonts w:ascii="Arial" w:hAnsi="Arial" w:cs="Arial"/>
          <w:b/>
          <w:bCs/>
          <w:sz w:val="24"/>
          <w:szCs w:val="24"/>
        </w:rPr>
      </w:pPr>
    </w:p>
    <w:p w14:paraId="72E6420F" w14:textId="77777777" w:rsidR="001B0470" w:rsidRDefault="001B0470" w:rsidP="001B0470">
      <w:pPr>
        <w:spacing w:line="240" w:lineRule="auto"/>
        <w:jc w:val="both"/>
        <w:rPr>
          <w:rFonts w:ascii="Arial" w:hAnsi="Arial" w:cs="Arial"/>
          <w:b/>
          <w:bCs/>
          <w:sz w:val="24"/>
          <w:szCs w:val="24"/>
        </w:rPr>
      </w:pPr>
    </w:p>
    <w:p w14:paraId="2493A42E" w14:textId="77777777" w:rsidR="001B0470" w:rsidRDefault="001B0470" w:rsidP="001B0470">
      <w:pPr>
        <w:spacing w:line="240" w:lineRule="auto"/>
        <w:jc w:val="both"/>
        <w:rPr>
          <w:rFonts w:ascii="Arial" w:hAnsi="Arial" w:cs="Arial"/>
          <w:b/>
          <w:bCs/>
          <w:sz w:val="24"/>
          <w:szCs w:val="24"/>
        </w:rPr>
      </w:pPr>
    </w:p>
    <w:p w14:paraId="6E321A10" w14:textId="77777777" w:rsidR="001B0470" w:rsidRDefault="001B0470" w:rsidP="001B0470">
      <w:pPr>
        <w:spacing w:line="240" w:lineRule="auto"/>
        <w:jc w:val="both"/>
        <w:rPr>
          <w:rFonts w:ascii="Arial" w:hAnsi="Arial" w:cs="Arial"/>
          <w:b/>
          <w:bCs/>
          <w:sz w:val="24"/>
          <w:szCs w:val="24"/>
        </w:rPr>
      </w:pPr>
    </w:p>
    <w:p w14:paraId="2029D073" w14:textId="77777777" w:rsidR="001B0470" w:rsidRDefault="001B0470" w:rsidP="001B0470">
      <w:pPr>
        <w:spacing w:line="240" w:lineRule="auto"/>
        <w:jc w:val="both"/>
        <w:rPr>
          <w:rFonts w:ascii="Arial" w:hAnsi="Arial" w:cs="Arial"/>
          <w:b/>
          <w:bCs/>
          <w:sz w:val="24"/>
          <w:szCs w:val="24"/>
        </w:rPr>
      </w:pPr>
    </w:p>
    <w:p w14:paraId="36224ECB" w14:textId="77777777" w:rsidR="001B0470" w:rsidRDefault="001B0470" w:rsidP="001B0470">
      <w:pPr>
        <w:spacing w:line="240" w:lineRule="auto"/>
        <w:jc w:val="both"/>
        <w:rPr>
          <w:rFonts w:ascii="Arial" w:hAnsi="Arial" w:cs="Arial"/>
          <w:b/>
          <w:bCs/>
          <w:sz w:val="24"/>
          <w:szCs w:val="24"/>
        </w:rPr>
      </w:pPr>
    </w:p>
    <w:p w14:paraId="6D22D536" w14:textId="77777777" w:rsidR="001B0470" w:rsidRDefault="001B0470" w:rsidP="001B0470">
      <w:pPr>
        <w:spacing w:line="240" w:lineRule="auto"/>
        <w:jc w:val="both"/>
        <w:rPr>
          <w:rFonts w:ascii="Arial" w:hAnsi="Arial" w:cs="Arial"/>
          <w:b/>
          <w:bCs/>
          <w:sz w:val="24"/>
          <w:szCs w:val="24"/>
        </w:rPr>
      </w:pPr>
    </w:p>
    <w:p w14:paraId="661EDEEE" w14:textId="77777777" w:rsidR="001B0470" w:rsidRDefault="001B0470" w:rsidP="001B0470">
      <w:pPr>
        <w:spacing w:line="240" w:lineRule="auto"/>
        <w:jc w:val="both"/>
        <w:rPr>
          <w:rFonts w:ascii="Arial" w:hAnsi="Arial" w:cs="Arial"/>
          <w:b/>
          <w:bCs/>
          <w:sz w:val="24"/>
          <w:szCs w:val="24"/>
        </w:rPr>
      </w:pPr>
    </w:p>
    <w:p w14:paraId="4CDC7654" w14:textId="77777777" w:rsidR="001B0470" w:rsidRDefault="001B0470" w:rsidP="001B0470">
      <w:pPr>
        <w:spacing w:line="240" w:lineRule="auto"/>
        <w:jc w:val="both"/>
        <w:rPr>
          <w:rFonts w:ascii="Arial" w:hAnsi="Arial" w:cs="Arial"/>
          <w:b/>
          <w:bCs/>
          <w:sz w:val="24"/>
          <w:szCs w:val="24"/>
        </w:rPr>
      </w:pPr>
    </w:p>
    <w:p w14:paraId="621774BE" w14:textId="77777777" w:rsidR="001B0470" w:rsidRDefault="001B0470" w:rsidP="001B0470">
      <w:pPr>
        <w:spacing w:line="240" w:lineRule="auto"/>
        <w:jc w:val="both"/>
        <w:rPr>
          <w:rFonts w:ascii="Arial" w:hAnsi="Arial" w:cs="Arial"/>
          <w:b/>
          <w:bCs/>
          <w:sz w:val="24"/>
          <w:szCs w:val="24"/>
        </w:rPr>
      </w:pPr>
    </w:p>
    <w:p w14:paraId="00981DDA" w14:textId="77777777" w:rsidR="001B0470" w:rsidRDefault="001B0470" w:rsidP="001B0470">
      <w:pPr>
        <w:spacing w:line="240" w:lineRule="auto"/>
        <w:jc w:val="both"/>
        <w:rPr>
          <w:rFonts w:ascii="Arial" w:hAnsi="Arial" w:cs="Arial"/>
          <w:b/>
          <w:bCs/>
          <w:sz w:val="24"/>
          <w:szCs w:val="24"/>
        </w:rPr>
      </w:pPr>
    </w:p>
    <w:p w14:paraId="1E95C159" w14:textId="77777777" w:rsidR="001B0470" w:rsidRDefault="001B0470" w:rsidP="001B0470">
      <w:pPr>
        <w:spacing w:line="240" w:lineRule="auto"/>
        <w:jc w:val="both"/>
        <w:rPr>
          <w:rFonts w:ascii="Arial" w:hAnsi="Arial" w:cs="Arial"/>
          <w:b/>
          <w:bCs/>
          <w:sz w:val="24"/>
          <w:szCs w:val="24"/>
        </w:rPr>
      </w:pPr>
    </w:p>
    <w:p w14:paraId="67895102" w14:textId="77777777" w:rsidR="001B0470" w:rsidRDefault="001B0470" w:rsidP="001B0470">
      <w:pPr>
        <w:spacing w:line="240" w:lineRule="auto"/>
        <w:jc w:val="both"/>
        <w:rPr>
          <w:rFonts w:ascii="Arial" w:hAnsi="Arial" w:cs="Arial"/>
          <w:b/>
          <w:bCs/>
          <w:sz w:val="24"/>
          <w:szCs w:val="24"/>
        </w:rPr>
      </w:pPr>
    </w:p>
    <w:p w14:paraId="026C36D4" w14:textId="77777777" w:rsidR="001B0470" w:rsidRDefault="001B0470" w:rsidP="001B0470">
      <w:pPr>
        <w:spacing w:line="240" w:lineRule="auto"/>
        <w:jc w:val="both"/>
        <w:rPr>
          <w:rFonts w:ascii="Arial" w:hAnsi="Arial" w:cs="Arial"/>
          <w:b/>
          <w:bCs/>
          <w:sz w:val="24"/>
          <w:szCs w:val="24"/>
        </w:rPr>
      </w:pPr>
    </w:p>
    <w:p w14:paraId="27480455" w14:textId="77777777" w:rsidR="001B0470" w:rsidRDefault="001B0470" w:rsidP="001B0470">
      <w:pPr>
        <w:spacing w:line="240" w:lineRule="auto"/>
        <w:jc w:val="both"/>
        <w:rPr>
          <w:rFonts w:ascii="Arial" w:hAnsi="Arial" w:cs="Arial"/>
          <w:b/>
          <w:bCs/>
          <w:sz w:val="24"/>
          <w:szCs w:val="24"/>
        </w:rPr>
      </w:pPr>
    </w:p>
    <w:p w14:paraId="3A067AC8" w14:textId="77777777" w:rsidR="001B0470" w:rsidRDefault="001B0470" w:rsidP="001B0470">
      <w:pPr>
        <w:spacing w:line="240" w:lineRule="auto"/>
        <w:jc w:val="both"/>
        <w:rPr>
          <w:rFonts w:ascii="Arial" w:hAnsi="Arial" w:cs="Arial"/>
          <w:b/>
          <w:bCs/>
          <w:sz w:val="24"/>
          <w:szCs w:val="24"/>
        </w:rPr>
      </w:pPr>
    </w:p>
    <w:p w14:paraId="16984A33" w14:textId="10DAEEC3" w:rsidR="00E5750B" w:rsidRPr="001B0470" w:rsidRDefault="00E5750B" w:rsidP="001B0470">
      <w:pPr>
        <w:spacing w:line="240" w:lineRule="auto"/>
        <w:jc w:val="both"/>
        <w:rPr>
          <w:rFonts w:ascii="Arial" w:hAnsi="Arial" w:cs="Arial"/>
          <w:sz w:val="24"/>
          <w:szCs w:val="24"/>
        </w:rPr>
      </w:pPr>
      <w:r w:rsidRPr="001B0470">
        <w:rPr>
          <w:rFonts w:ascii="Arial" w:hAnsi="Arial" w:cs="Arial"/>
          <w:b/>
          <w:bCs/>
          <w:sz w:val="24"/>
          <w:szCs w:val="24"/>
        </w:rPr>
        <w:lastRenderedPageBreak/>
        <w:t xml:space="preserve">Membership </w:t>
      </w:r>
      <w:r w:rsidR="00377EFB" w:rsidRPr="001B0470">
        <w:rPr>
          <w:rFonts w:ascii="Arial" w:hAnsi="Arial" w:cs="Arial"/>
          <w:b/>
          <w:bCs/>
          <w:sz w:val="24"/>
          <w:szCs w:val="24"/>
        </w:rPr>
        <w:t xml:space="preserve">Secretary </w:t>
      </w:r>
      <w:r w:rsidRPr="001B0470">
        <w:rPr>
          <w:rFonts w:ascii="Arial" w:hAnsi="Arial" w:cs="Arial"/>
          <w:b/>
          <w:bCs/>
          <w:sz w:val="24"/>
          <w:szCs w:val="24"/>
        </w:rPr>
        <w:t xml:space="preserve">Report </w:t>
      </w:r>
    </w:p>
    <w:p w14:paraId="7DBE8C56" w14:textId="77777777" w:rsidR="001B0470" w:rsidRPr="001B0470" w:rsidRDefault="001B0470" w:rsidP="001B0470">
      <w:pPr>
        <w:spacing w:line="240" w:lineRule="auto"/>
        <w:jc w:val="both"/>
        <w:rPr>
          <w:rFonts w:ascii="Arial" w:hAnsi="Arial" w:cs="Arial"/>
          <w:b/>
          <w:bCs/>
          <w:sz w:val="24"/>
          <w:szCs w:val="24"/>
        </w:rPr>
      </w:pPr>
      <w:r w:rsidRPr="001B0470">
        <w:rPr>
          <w:rFonts w:ascii="Arial" w:hAnsi="Arial" w:cs="Arial"/>
          <w:b/>
          <w:bCs/>
          <w:sz w:val="24"/>
          <w:szCs w:val="24"/>
        </w:rPr>
        <w:t>The England Athletics portal shows a total of 252 members as of 13</w:t>
      </w:r>
      <w:r w:rsidRPr="001B0470">
        <w:rPr>
          <w:rFonts w:ascii="Arial" w:hAnsi="Arial" w:cs="Arial"/>
          <w:b/>
          <w:bCs/>
          <w:sz w:val="24"/>
          <w:szCs w:val="24"/>
          <w:vertAlign w:val="superscript"/>
        </w:rPr>
        <w:t>th</w:t>
      </w:r>
      <w:r w:rsidRPr="001B0470">
        <w:rPr>
          <w:rFonts w:ascii="Arial" w:hAnsi="Arial" w:cs="Arial"/>
          <w:b/>
          <w:bCs/>
          <w:sz w:val="24"/>
          <w:szCs w:val="24"/>
        </w:rPr>
        <w:t xml:space="preserve"> November 2025. </w:t>
      </w:r>
    </w:p>
    <w:p w14:paraId="121AB914" w14:textId="77777777" w:rsidR="001B0470" w:rsidRPr="001B0470" w:rsidRDefault="001B0470" w:rsidP="001B0470">
      <w:pPr>
        <w:spacing w:line="240" w:lineRule="auto"/>
        <w:jc w:val="both"/>
        <w:rPr>
          <w:rFonts w:ascii="Arial" w:hAnsi="Arial" w:cs="Arial"/>
          <w:b/>
          <w:bCs/>
          <w:sz w:val="24"/>
          <w:szCs w:val="24"/>
        </w:rPr>
      </w:pPr>
      <w:r w:rsidRPr="001B0470">
        <w:rPr>
          <w:rFonts w:ascii="Arial" w:hAnsi="Arial" w:cs="Arial"/>
          <w:b/>
          <w:bCs/>
          <w:sz w:val="24"/>
          <w:szCs w:val="24"/>
        </w:rPr>
        <w:t xml:space="preserve">You can compare the spread across age groups in the graph below and see how it compares to 2024. </w:t>
      </w:r>
    </w:p>
    <w:p w14:paraId="263AF53B" w14:textId="77777777" w:rsidR="001B0470" w:rsidRPr="001B0470" w:rsidRDefault="001B0470" w:rsidP="001B0470">
      <w:pPr>
        <w:spacing w:line="240" w:lineRule="auto"/>
        <w:jc w:val="both"/>
        <w:rPr>
          <w:rFonts w:ascii="Arial" w:hAnsi="Arial" w:cs="Arial"/>
          <w:b/>
          <w:bCs/>
          <w:sz w:val="24"/>
          <w:szCs w:val="24"/>
        </w:rPr>
      </w:pPr>
      <w:r w:rsidRPr="001B0470">
        <w:rPr>
          <w:rFonts w:ascii="Arial" w:hAnsi="Arial" w:cs="Arial"/>
          <w:b/>
          <w:bCs/>
          <w:sz w:val="24"/>
          <w:szCs w:val="24"/>
        </w:rPr>
        <w:t>2025 – 143 (56.7%) male and 109 (43.3%) female</w:t>
      </w:r>
    </w:p>
    <w:tbl>
      <w:tblPr>
        <w:tblStyle w:val="TableGrid"/>
        <w:tblW w:w="0" w:type="auto"/>
        <w:tblLook w:val="04A0" w:firstRow="1" w:lastRow="0" w:firstColumn="1" w:lastColumn="0" w:noHBand="0" w:noVBand="1"/>
      </w:tblPr>
      <w:tblGrid>
        <w:gridCol w:w="3005"/>
        <w:gridCol w:w="3005"/>
        <w:gridCol w:w="3006"/>
      </w:tblGrid>
      <w:tr w:rsidR="001B0470" w:rsidRPr="001B0470" w14:paraId="5980613C" w14:textId="77777777">
        <w:tc>
          <w:tcPr>
            <w:tcW w:w="3005" w:type="dxa"/>
            <w:tcBorders>
              <w:top w:val="single" w:sz="4" w:space="0" w:color="auto"/>
              <w:left w:val="single" w:sz="4" w:space="0" w:color="auto"/>
              <w:bottom w:val="single" w:sz="4" w:space="0" w:color="auto"/>
              <w:right w:val="single" w:sz="4" w:space="0" w:color="auto"/>
            </w:tcBorders>
            <w:shd w:val="clear" w:color="auto" w:fill="EE0000"/>
            <w:hideMark/>
          </w:tcPr>
          <w:p w14:paraId="3EDE9E6B"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Age group</w:t>
            </w:r>
          </w:p>
        </w:tc>
        <w:tc>
          <w:tcPr>
            <w:tcW w:w="3005" w:type="dxa"/>
            <w:tcBorders>
              <w:top w:val="single" w:sz="4" w:space="0" w:color="auto"/>
              <w:left w:val="single" w:sz="4" w:space="0" w:color="auto"/>
              <w:bottom w:val="single" w:sz="4" w:space="0" w:color="auto"/>
              <w:right w:val="single" w:sz="4" w:space="0" w:color="auto"/>
            </w:tcBorders>
            <w:shd w:val="clear" w:color="auto" w:fill="EE0000"/>
            <w:hideMark/>
          </w:tcPr>
          <w:p w14:paraId="7D703B5F"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Members</w:t>
            </w:r>
          </w:p>
        </w:tc>
        <w:tc>
          <w:tcPr>
            <w:tcW w:w="3006" w:type="dxa"/>
            <w:tcBorders>
              <w:top w:val="single" w:sz="4" w:space="0" w:color="auto"/>
              <w:left w:val="single" w:sz="4" w:space="0" w:color="auto"/>
              <w:bottom w:val="single" w:sz="4" w:space="0" w:color="auto"/>
              <w:right w:val="single" w:sz="4" w:space="0" w:color="auto"/>
            </w:tcBorders>
            <w:shd w:val="clear" w:color="auto" w:fill="EE0000"/>
            <w:hideMark/>
          </w:tcPr>
          <w:p w14:paraId="55A296CF"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 of total membership</w:t>
            </w:r>
          </w:p>
        </w:tc>
      </w:tr>
      <w:tr w:rsidR="001B0470" w:rsidRPr="001B0470" w14:paraId="60FE6686" w14:textId="77777777">
        <w:tc>
          <w:tcPr>
            <w:tcW w:w="3005" w:type="dxa"/>
            <w:tcBorders>
              <w:top w:val="single" w:sz="4" w:space="0" w:color="auto"/>
              <w:left w:val="single" w:sz="4" w:space="0" w:color="auto"/>
              <w:bottom w:val="single" w:sz="4" w:space="0" w:color="auto"/>
              <w:right w:val="single" w:sz="4" w:space="0" w:color="auto"/>
            </w:tcBorders>
            <w:hideMark/>
          </w:tcPr>
          <w:p w14:paraId="2D1F1310"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U11</w:t>
            </w:r>
          </w:p>
        </w:tc>
        <w:tc>
          <w:tcPr>
            <w:tcW w:w="3005" w:type="dxa"/>
            <w:tcBorders>
              <w:top w:val="single" w:sz="4" w:space="0" w:color="auto"/>
              <w:left w:val="single" w:sz="4" w:space="0" w:color="auto"/>
              <w:bottom w:val="single" w:sz="4" w:space="0" w:color="auto"/>
              <w:right w:val="single" w:sz="4" w:space="0" w:color="auto"/>
            </w:tcBorders>
            <w:hideMark/>
          </w:tcPr>
          <w:p w14:paraId="1C2B259B"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11</w:t>
            </w:r>
          </w:p>
        </w:tc>
        <w:tc>
          <w:tcPr>
            <w:tcW w:w="3006" w:type="dxa"/>
            <w:tcBorders>
              <w:top w:val="single" w:sz="4" w:space="0" w:color="auto"/>
              <w:left w:val="single" w:sz="4" w:space="0" w:color="auto"/>
              <w:bottom w:val="single" w:sz="4" w:space="0" w:color="auto"/>
              <w:right w:val="single" w:sz="4" w:space="0" w:color="auto"/>
            </w:tcBorders>
            <w:hideMark/>
          </w:tcPr>
          <w:p w14:paraId="3E4E6827"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4.4%</w:t>
            </w:r>
          </w:p>
        </w:tc>
      </w:tr>
      <w:tr w:rsidR="001B0470" w:rsidRPr="001B0470" w14:paraId="6911FC64" w14:textId="77777777">
        <w:tc>
          <w:tcPr>
            <w:tcW w:w="3005" w:type="dxa"/>
            <w:tcBorders>
              <w:top w:val="single" w:sz="4" w:space="0" w:color="auto"/>
              <w:left w:val="single" w:sz="4" w:space="0" w:color="auto"/>
              <w:bottom w:val="single" w:sz="4" w:space="0" w:color="auto"/>
              <w:right w:val="single" w:sz="4" w:space="0" w:color="auto"/>
            </w:tcBorders>
            <w:hideMark/>
          </w:tcPr>
          <w:p w14:paraId="1AB01207"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U13</w:t>
            </w:r>
          </w:p>
        </w:tc>
        <w:tc>
          <w:tcPr>
            <w:tcW w:w="3005" w:type="dxa"/>
            <w:tcBorders>
              <w:top w:val="single" w:sz="4" w:space="0" w:color="auto"/>
              <w:left w:val="single" w:sz="4" w:space="0" w:color="auto"/>
              <w:bottom w:val="single" w:sz="4" w:space="0" w:color="auto"/>
              <w:right w:val="single" w:sz="4" w:space="0" w:color="auto"/>
            </w:tcBorders>
            <w:hideMark/>
          </w:tcPr>
          <w:p w14:paraId="6FB046DE"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13</w:t>
            </w:r>
          </w:p>
        </w:tc>
        <w:tc>
          <w:tcPr>
            <w:tcW w:w="3006" w:type="dxa"/>
            <w:tcBorders>
              <w:top w:val="single" w:sz="4" w:space="0" w:color="auto"/>
              <w:left w:val="single" w:sz="4" w:space="0" w:color="auto"/>
              <w:bottom w:val="single" w:sz="4" w:space="0" w:color="auto"/>
              <w:right w:val="single" w:sz="4" w:space="0" w:color="auto"/>
            </w:tcBorders>
            <w:hideMark/>
          </w:tcPr>
          <w:p w14:paraId="589BB8EB"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6.7%</w:t>
            </w:r>
          </w:p>
        </w:tc>
      </w:tr>
      <w:tr w:rsidR="001B0470" w:rsidRPr="001B0470" w14:paraId="0F62AC1F" w14:textId="77777777">
        <w:tc>
          <w:tcPr>
            <w:tcW w:w="3005" w:type="dxa"/>
            <w:tcBorders>
              <w:top w:val="single" w:sz="4" w:space="0" w:color="auto"/>
              <w:left w:val="single" w:sz="4" w:space="0" w:color="auto"/>
              <w:bottom w:val="single" w:sz="4" w:space="0" w:color="auto"/>
              <w:right w:val="single" w:sz="4" w:space="0" w:color="auto"/>
            </w:tcBorders>
            <w:hideMark/>
          </w:tcPr>
          <w:p w14:paraId="720C6D2E"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U15</w:t>
            </w:r>
          </w:p>
        </w:tc>
        <w:tc>
          <w:tcPr>
            <w:tcW w:w="3005" w:type="dxa"/>
            <w:tcBorders>
              <w:top w:val="single" w:sz="4" w:space="0" w:color="auto"/>
              <w:left w:val="single" w:sz="4" w:space="0" w:color="auto"/>
              <w:bottom w:val="single" w:sz="4" w:space="0" w:color="auto"/>
              <w:right w:val="single" w:sz="4" w:space="0" w:color="auto"/>
            </w:tcBorders>
            <w:hideMark/>
          </w:tcPr>
          <w:p w14:paraId="61C56A48"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24</w:t>
            </w:r>
          </w:p>
        </w:tc>
        <w:tc>
          <w:tcPr>
            <w:tcW w:w="3006" w:type="dxa"/>
            <w:tcBorders>
              <w:top w:val="single" w:sz="4" w:space="0" w:color="auto"/>
              <w:left w:val="single" w:sz="4" w:space="0" w:color="auto"/>
              <w:bottom w:val="single" w:sz="4" w:space="0" w:color="auto"/>
              <w:right w:val="single" w:sz="4" w:space="0" w:color="auto"/>
            </w:tcBorders>
            <w:hideMark/>
          </w:tcPr>
          <w:p w14:paraId="6D8B2DA3"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9.5%</w:t>
            </w:r>
          </w:p>
        </w:tc>
      </w:tr>
      <w:tr w:rsidR="001B0470" w:rsidRPr="001B0470" w14:paraId="62260E89" w14:textId="77777777">
        <w:tc>
          <w:tcPr>
            <w:tcW w:w="3005" w:type="dxa"/>
            <w:tcBorders>
              <w:top w:val="single" w:sz="4" w:space="0" w:color="auto"/>
              <w:left w:val="single" w:sz="4" w:space="0" w:color="auto"/>
              <w:bottom w:val="single" w:sz="4" w:space="0" w:color="auto"/>
              <w:right w:val="single" w:sz="4" w:space="0" w:color="auto"/>
            </w:tcBorders>
            <w:hideMark/>
          </w:tcPr>
          <w:p w14:paraId="5771D5EF"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U17</w:t>
            </w:r>
          </w:p>
        </w:tc>
        <w:tc>
          <w:tcPr>
            <w:tcW w:w="3005" w:type="dxa"/>
            <w:tcBorders>
              <w:top w:val="single" w:sz="4" w:space="0" w:color="auto"/>
              <w:left w:val="single" w:sz="4" w:space="0" w:color="auto"/>
              <w:bottom w:val="single" w:sz="4" w:space="0" w:color="auto"/>
              <w:right w:val="single" w:sz="4" w:space="0" w:color="auto"/>
            </w:tcBorders>
            <w:hideMark/>
          </w:tcPr>
          <w:p w14:paraId="45292643"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11</w:t>
            </w:r>
          </w:p>
        </w:tc>
        <w:tc>
          <w:tcPr>
            <w:tcW w:w="3006" w:type="dxa"/>
            <w:tcBorders>
              <w:top w:val="single" w:sz="4" w:space="0" w:color="auto"/>
              <w:left w:val="single" w:sz="4" w:space="0" w:color="auto"/>
              <w:bottom w:val="single" w:sz="4" w:space="0" w:color="auto"/>
              <w:right w:val="single" w:sz="4" w:space="0" w:color="auto"/>
            </w:tcBorders>
            <w:hideMark/>
          </w:tcPr>
          <w:p w14:paraId="56ADBC85"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4.4%</w:t>
            </w:r>
          </w:p>
        </w:tc>
      </w:tr>
      <w:tr w:rsidR="001B0470" w:rsidRPr="001B0470" w14:paraId="7B67C2AD" w14:textId="77777777">
        <w:tc>
          <w:tcPr>
            <w:tcW w:w="3005" w:type="dxa"/>
            <w:tcBorders>
              <w:top w:val="single" w:sz="4" w:space="0" w:color="auto"/>
              <w:left w:val="single" w:sz="4" w:space="0" w:color="auto"/>
              <w:bottom w:val="single" w:sz="4" w:space="0" w:color="auto"/>
              <w:right w:val="single" w:sz="4" w:space="0" w:color="auto"/>
            </w:tcBorders>
            <w:hideMark/>
          </w:tcPr>
          <w:p w14:paraId="69087DE6"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U20</w:t>
            </w:r>
          </w:p>
        </w:tc>
        <w:tc>
          <w:tcPr>
            <w:tcW w:w="3005" w:type="dxa"/>
            <w:tcBorders>
              <w:top w:val="single" w:sz="4" w:space="0" w:color="auto"/>
              <w:left w:val="single" w:sz="4" w:space="0" w:color="auto"/>
              <w:bottom w:val="single" w:sz="4" w:space="0" w:color="auto"/>
              <w:right w:val="single" w:sz="4" w:space="0" w:color="auto"/>
            </w:tcBorders>
            <w:hideMark/>
          </w:tcPr>
          <w:p w14:paraId="05D2E27C"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11</w:t>
            </w:r>
          </w:p>
        </w:tc>
        <w:tc>
          <w:tcPr>
            <w:tcW w:w="3006" w:type="dxa"/>
            <w:tcBorders>
              <w:top w:val="single" w:sz="4" w:space="0" w:color="auto"/>
              <w:left w:val="single" w:sz="4" w:space="0" w:color="auto"/>
              <w:bottom w:val="single" w:sz="4" w:space="0" w:color="auto"/>
              <w:right w:val="single" w:sz="4" w:space="0" w:color="auto"/>
            </w:tcBorders>
            <w:hideMark/>
          </w:tcPr>
          <w:p w14:paraId="0647612E"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4.4%</w:t>
            </w:r>
          </w:p>
        </w:tc>
      </w:tr>
      <w:tr w:rsidR="001B0470" w:rsidRPr="001B0470" w14:paraId="6DF648C8" w14:textId="77777777">
        <w:tc>
          <w:tcPr>
            <w:tcW w:w="3005" w:type="dxa"/>
            <w:tcBorders>
              <w:top w:val="single" w:sz="4" w:space="0" w:color="auto"/>
              <w:left w:val="single" w:sz="4" w:space="0" w:color="auto"/>
              <w:bottom w:val="single" w:sz="4" w:space="0" w:color="auto"/>
              <w:right w:val="single" w:sz="4" w:space="0" w:color="auto"/>
            </w:tcBorders>
            <w:hideMark/>
          </w:tcPr>
          <w:p w14:paraId="56A4640D"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U23</w:t>
            </w:r>
          </w:p>
        </w:tc>
        <w:tc>
          <w:tcPr>
            <w:tcW w:w="3005" w:type="dxa"/>
            <w:tcBorders>
              <w:top w:val="single" w:sz="4" w:space="0" w:color="auto"/>
              <w:left w:val="single" w:sz="4" w:space="0" w:color="auto"/>
              <w:bottom w:val="single" w:sz="4" w:space="0" w:color="auto"/>
              <w:right w:val="single" w:sz="4" w:space="0" w:color="auto"/>
            </w:tcBorders>
            <w:hideMark/>
          </w:tcPr>
          <w:p w14:paraId="7B9F34A4"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7</w:t>
            </w:r>
          </w:p>
        </w:tc>
        <w:tc>
          <w:tcPr>
            <w:tcW w:w="3006" w:type="dxa"/>
            <w:tcBorders>
              <w:top w:val="single" w:sz="4" w:space="0" w:color="auto"/>
              <w:left w:val="single" w:sz="4" w:space="0" w:color="auto"/>
              <w:bottom w:val="single" w:sz="4" w:space="0" w:color="auto"/>
              <w:right w:val="single" w:sz="4" w:space="0" w:color="auto"/>
            </w:tcBorders>
            <w:hideMark/>
          </w:tcPr>
          <w:p w14:paraId="25B36354"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2.8%</w:t>
            </w:r>
          </w:p>
        </w:tc>
      </w:tr>
      <w:tr w:rsidR="001B0470" w:rsidRPr="001B0470" w14:paraId="7729E238" w14:textId="77777777">
        <w:tc>
          <w:tcPr>
            <w:tcW w:w="3005" w:type="dxa"/>
            <w:tcBorders>
              <w:top w:val="single" w:sz="4" w:space="0" w:color="auto"/>
              <w:left w:val="single" w:sz="4" w:space="0" w:color="auto"/>
              <w:bottom w:val="single" w:sz="4" w:space="0" w:color="auto"/>
              <w:right w:val="single" w:sz="4" w:space="0" w:color="auto"/>
            </w:tcBorders>
            <w:hideMark/>
          </w:tcPr>
          <w:p w14:paraId="1C53147F"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U35</w:t>
            </w:r>
          </w:p>
        </w:tc>
        <w:tc>
          <w:tcPr>
            <w:tcW w:w="3005" w:type="dxa"/>
            <w:tcBorders>
              <w:top w:val="single" w:sz="4" w:space="0" w:color="auto"/>
              <w:left w:val="single" w:sz="4" w:space="0" w:color="auto"/>
              <w:bottom w:val="single" w:sz="4" w:space="0" w:color="auto"/>
              <w:right w:val="single" w:sz="4" w:space="0" w:color="auto"/>
            </w:tcBorders>
            <w:hideMark/>
          </w:tcPr>
          <w:p w14:paraId="3A461F15"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38</w:t>
            </w:r>
          </w:p>
        </w:tc>
        <w:tc>
          <w:tcPr>
            <w:tcW w:w="3006" w:type="dxa"/>
            <w:tcBorders>
              <w:top w:val="single" w:sz="4" w:space="0" w:color="auto"/>
              <w:left w:val="single" w:sz="4" w:space="0" w:color="auto"/>
              <w:bottom w:val="single" w:sz="4" w:space="0" w:color="auto"/>
              <w:right w:val="single" w:sz="4" w:space="0" w:color="auto"/>
            </w:tcBorders>
            <w:hideMark/>
          </w:tcPr>
          <w:p w14:paraId="2F234564"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15.1%</w:t>
            </w:r>
          </w:p>
        </w:tc>
      </w:tr>
      <w:tr w:rsidR="001B0470" w:rsidRPr="001B0470" w14:paraId="12F4CF74" w14:textId="77777777">
        <w:tc>
          <w:tcPr>
            <w:tcW w:w="3005" w:type="dxa"/>
            <w:tcBorders>
              <w:top w:val="single" w:sz="4" w:space="0" w:color="auto"/>
              <w:left w:val="single" w:sz="4" w:space="0" w:color="auto"/>
              <w:bottom w:val="single" w:sz="4" w:space="0" w:color="auto"/>
              <w:right w:val="single" w:sz="4" w:space="0" w:color="auto"/>
            </w:tcBorders>
            <w:hideMark/>
          </w:tcPr>
          <w:p w14:paraId="1CD876D5"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U50</w:t>
            </w:r>
          </w:p>
        </w:tc>
        <w:tc>
          <w:tcPr>
            <w:tcW w:w="3005" w:type="dxa"/>
            <w:tcBorders>
              <w:top w:val="single" w:sz="4" w:space="0" w:color="auto"/>
              <w:left w:val="single" w:sz="4" w:space="0" w:color="auto"/>
              <w:bottom w:val="single" w:sz="4" w:space="0" w:color="auto"/>
              <w:right w:val="single" w:sz="4" w:space="0" w:color="auto"/>
            </w:tcBorders>
            <w:hideMark/>
          </w:tcPr>
          <w:p w14:paraId="37537FDA"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56</w:t>
            </w:r>
          </w:p>
        </w:tc>
        <w:tc>
          <w:tcPr>
            <w:tcW w:w="3006" w:type="dxa"/>
            <w:tcBorders>
              <w:top w:val="single" w:sz="4" w:space="0" w:color="auto"/>
              <w:left w:val="single" w:sz="4" w:space="0" w:color="auto"/>
              <w:bottom w:val="single" w:sz="4" w:space="0" w:color="auto"/>
              <w:right w:val="single" w:sz="4" w:space="0" w:color="auto"/>
            </w:tcBorders>
            <w:hideMark/>
          </w:tcPr>
          <w:p w14:paraId="195CAA0F"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22.2%</w:t>
            </w:r>
          </w:p>
        </w:tc>
      </w:tr>
      <w:tr w:rsidR="001B0470" w:rsidRPr="001B0470" w14:paraId="05712FF7" w14:textId="77777777">
        <w:tc>
          <w:tcPr>
            <w:tcW w:w="3005" w:type="dxa"/>
            <w:tcBorders>
              <w:top w:val="single" w:sz="4" w:space="0" w:color="auto"/>
              <w:left w:val="single" w:sz="4" w:space="0" w:color="auto"/>
              <w:bottom w:val="single" w:sz="4" w:space="0" w:color="auto"/>
              <w:right w:val="single" w:sz="4" w:space="0" w:color="auto"/>
            </w:tcBorders>
            <w:hideMark/>
          </w:tcPr>
          <w:p w14:paraId="54C74BFD"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U60</w:t>
            </w:r>
          </w:p>
        </w:tc>
        <w:tc>
          <w:tcPr>
            <w:tcW w:w="3005" w:type="dxa"/>
            <w:tcBorders>
              <w:top w:val="single" w:sz="4" w:space="0" w:color="auto"/>
              <w:left w:val="single" w:sz="4" w:space="0" w:color="auto"/>
              <w:bottom w:val="single" w:sz="4" w:space="0" w:color="auto"/>
              <w:right w:val="single" w:sz="4" w:space="0" w:color="auto"/>
            </w:tcBorders>
            <w:hideMark/>
          </w:tcPr>
          <w:p w14:paraId="7CBB013F"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42</w:t>
            </w:r>
          </w:p>
        </w:tc>
        <w:tc>
          <w:tcPr>
            <w:tcW w:w="3006" w:type="dxa"/>
            <w:tcBorders>
              <w:top w:val="single" w:sz="4" w:space="0" w:color="auto"/>
              <w:left w:val="single" w:sz="4" w:space="0" w:color="auto"/>
              <w:bottom w:val="single" w:sz="4" w:space="0" w:color="auto"/>
              <w:right w:val="single" w:sz="4" w:space="0" w:color="auto"/>
            </w:tcBorders>
            <w:hideMark/>
          </w:tcPr>
          <w:p w14:paraId="2D2BD403"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16.7%</w:t>
            </w:r>
          </w:p>
        </w:tc>
      </w:tr>
      <w:tr w:rsidR="001B0470" w:rsidRPr="001B0470" w14:paraId="29B4F8A5" w14:textId="77777777">
        <w:tc>
          <w:tcPr>
            <w:tcW w:w="3005" w:type="dxa"/>
            <w:tcBorders>
              <w:top w:val="single" w:sz="4" w:space="0" w:color="auto"/>
              <w:left w:val="single" w:sz="4" w:space="0" w:color="auto"/>
              <w:bottom w:val="single" w:sz="4" w:space="0" w:color="auto"/>
              <w:right w:val="single" w:sz="4" w:space="0" w:color="auto"/>
            </w:tcBorders>
            <w:hideMark/>
          </w:tcPr>
          <w:p w14:paraId="6249C509"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O60</w:t>
            </w:r>
          </w:p>
        </w:tc>
        <w:tc>
          <w:tcPr>
            <w:tcW w:w="3005" w:type="dxa"/>
            <w:tcBorders>
              <w:top w:val="single" w:sz="4" w:space="0" w:color="auto"/>
              <w:left w:val="single" w:sz="4" w:space="0" w:color="auto"/>
              <w:bottom w:val="single" w:sz="4" w:space="0" w:color="auto"/>
              <w:right w:val="single" w:sz="4" w:space="0" w:color="auto"/>
            </w:tcBorders>
            <w:hideMark/>
          </w:tcPr>
          <w:p w14:paraId="4318CDD9"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35</w:t>
            </w:r>
          </w:p>
        </w:tc>
        <w:tc>
          <w:tcPr>
            <w:tcW w:w="3006" w:type="dxa"/>
            <w:tcBorders>
              <w:top w:val="single" w:sz="4" w:space="0" w:color="auto"/>
              <w:left w:val="single" w:sz="4" w:space="0" w:color="auto"/>
              <w:bottom w:val="single" w:sz="4" w:space="0" w:color="auto"/>
              <w:right w:val="single" w:sz="4" w:space="0" w:color="auto"/>
            </w:tcBorders>
            <w:hideMark/>
          </w:tcPr>
          <w:p w14:paraId="299DE708" w14:textId="77777777" w:rsidR="001B0470" w:rsidRPr="001B0470" w:rsidRDefault="001B0470" w:rsidP="001B0470">
            <w:pPr>
              <w:spacing w:after="160"/>
              <w:jc w:val="both"/>
              <w:rPr>
                <w:rFonts w:ascii="Arial" w:hAnsi="Arial" w:cs="Arial"/>
                <w:b/>
                <w:bCs/>
                <w:sz w:val="24"/>
                <w:szCs w:val="24"/>
              </w:rPr>
            </w:pPr>
            <w:r w:rsidRPr="001B0470">
              <w:rPr>
                <w:rFonts w:ascii="Arial" w:hAnsi="Arial" w:cs="Arial"/>
                <w:b/>
                <w:bCs/>
                <w:sz w:val="24"/>
                <w:szCs w:val="24"/>
              </w:rPr>
              <w:t>13.9%</w:t>
            </w:r>
          </w:p>
        </w:tc>
      </w:tr>
    </w:tbl>
    <w:p w14:paraId="6DA10B86" w14:textId="2FAA98D0" w:rsidR="001B0470" w:rsidRDefault="001B0470" w:rsidP="001B0470">
      <w:pPr>
        <w:spacing w:line="240" w:lineRule="auto"/>
        <w:jc w:val="both"/>
        <w:rPr>
          <w:rFonts w:ascii="Arial" w:hAnsi="Arial" w:cs="Arial"/>
          <w:b/>
          <w:bCs/>
          <w:sz w:val="24"/>
          <w:szCs w:val="24"/>
        </w:rPr>
      </w:pPr>
      <w:r w:rsidRPr="001B0470">
        <w:rPr>
          <w:rFonts w:ascii="Arial" w:hAnsi="Arial" w:cs="Arial"/>
          <w:b/>
          <w:bCs/>
          <w:sz w:val="24"/>
          <w:szCs w:val="24"/>
        </w:rPr>
        <w:t>**Information in the graph above is how the England Athletics portal presents the information.</w:t>
      </w:r>
    </w:p>
    <w:p w14:paraId="46FF0CC0" w14:textId="77777777" w:rsidR="001B0470" w:rsidRDefault="001B0470" w:rsidP="001B0470">
      <w:pPr>
        <w:spacing w:line="240" w:lineRule="auto"/>
        <w:jc w:val="both"/>
        <w:rPr>
          <w:rFonts w:ascii="Arial" w:hAnsi="Arial" w:cs="Arial"/>
          <w:b/>
          <w:bCs/>
          <w:sz w:val="24"/>
          <w:szCs w:val="24"/>
        </w:rPr>
      </w:pPr>
    </w:p>
    <w:p w14:paraId="23B0F046" w14:textId="77777777" w:rsidR="001B0470" w:rsidRDefault="001B0470" w:rsidP="001B0470">
      <w:pPr>
        <w:spacing w:line="240" w:lineRule="auto"/>
        <w:jc w:val="both"/>
        <w:rPr>
          <w:rFonts w:ascii="Arial" w:hAnsi="Arial" w:cs="Arial"/>
          <w:b/>
          <w:bCs/>
          <w:sz w:val="24"/>
          <w:szCs w:val="24"/>
        </w:rPr>
      </w:pPr>
    </w:p>
    <w:p w14:paraId="1C316670" w14:textId="77777777" w:rsidR="001B0470" w:rsidRPr="001B0470" w:rsidRDefault="001B0470" w:rsidP="001B0470">
      <w:pPr>
        <w:spacing w:line="240" w:lineRule="auto"/>
        <w:jc w:val="both"/>
        <w:rPr>
          <w:rFonts w:ascii="Arial" w:hAnsi="Arial" w:cs="Arial"/>
          <w:b/>
          <w:bCs/>
          <w:sz w:val="24"/>
          <w:szCs w:val="24"/>
        </w:rPr>
      </w:pPr>
    </w:p>
    <w:p w14:paraId="56440CC3" w14:textId="77777777" w:rsidR="001B0470" w:rsidRPr="001B0470" w:rsidRDefault="001B0470" w:rsidP="001B0470">
      <w:pPr>
        <w:spacing w:line="240" w:lineRule="auto"/>
        <w:jc w:val="both"/>
        <w:rPr>
          <w:rFonts w:ascii="Arial" w:hAnsi="Arial" w:cs="Arial"/>
          <w:b/>
          <w:bCs/>
          <w:sz w:val="24"/>
          <w:szCs w:val="24"/>
          <w:u w:val="single"/>
        </w:rPr>
      </w:pPr>
      <w:r w:rsidRPr="001B0470">
        <w:rPr>
          <w:rFonts w:ascii="Arial" w:hAnsi="Arial" w:cs="Arial"/>
          <w:b/>
          <w:bCs/>
          <w:sz w:val="24"/>
          <w:szCs w:val="24"/>
          <w:u w:val="single"/>
        </w:rPr>
        <w:t>2025</w:t>
      </w:r>
    </w:p>
    <w:p w14:paraId="2772B7B5" w14:textId="25A114E0" w:rsidR="001B0470" w:rsidRPr="001B0470" w:rsidRDefault="001B0470" w:rsidP="001B0470">
      <w:pPr>
        <w:spacing w:line="240" w:lineRule="auto"/>
        <w:jc w:val="both"/>
        <w:rPr>
          <w:rFonts w:ascii="Arial" w:hAnsi="Arial" w:cs="Arial"/>
          <w:b/>
          <w:bCs/>
          <w:sz w:val="24"/>
          <w:szCs w:val="24"/>
        </w:rPr>
      </w:pPr>
      <w:r w:rsidRPr="001B0470">
        <w:rPr>
          <w:rFonts w:ascii="Arial" w:hAnsi="Arial" w:cs="Arial"/>
          <w:b/>
          <w:bCs/>
          <w:sz w:val="24"/>
          <w:szCs w:val="24"/>
        </w:rPr>
        <w:drawing>
          <wp:inline distT="0" distB="0" distL="0" distR="0" wp14:anchorId="6D163FB5" wp14:editId="6FE42351">
            <wp:extent cx="5731510" cy="1485265"/>
            <wp:effectExtent l="0" t="0" r="2540" b="635"/>
            <wp:docPr id="2048062397" name="Picture 4" descr="A graph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62397" name="Picture 4" descr="A graph with red square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1485265"/>
                    </a:xfrm>
                    <a:prstGeom prst="rect">
                      <a:avLst/>
                    </a:prstGeom>
                    <a:noFill/>
                    <a:ln>
                      <a:noFill/>
                    </a:ln>
                  </pic:spPr>
                </pic:pic>
              </a:graphicData>
            </a:graphic>
          </wp:inline>
        </w:drawing>
      </w:r>
    </w:p>
    <w:p w14:paraId="0AD7F878" w14:textId="77777777" w:rsidR="001B0470" w:rsidRDefault="001B0470" w:rsidP="001B0470">
      <w:pPr>
        <w:spacing w:line="240" w:lineRule="auto"/>
        <w:jc w:val="both"/>
        <w:rPr>
          <w:rFonts w:ascii="Arial" w:hAnsi="Arial" w:cs="Arial"/>
          <w:b/>
          <w:bCs/>
          <w:sz w:val="24"/>
          <w:szCs w:val="24"/>
        </w:rPr>
      </w:pPr>
    </w:p>
    <w:p w14:paraId="7EA5688E" w14:textId="77777777" w:rsidR="001B0470" w:rsidRDefault="001B0470" w:rsidP="001B0470">
      <w:pPr>
        <w:spacing w:line="240" w:lineRule="auto"/>
        <w:jc w:val="both"/>
        <w:rPr>
          <w:rFonts w:ascii="Arial" w:hAnsi="Arial" w:cs="Arial"/>
          <w:b/>
          <w:bCs/>
          <w:sz w:val="24"/>
          <w:szCs w:val="24"/>
        </w:rPr>
      </w:pPr>
    </w:p>
    <w:p w14:paraId="330EC749" w14:textId="77777777" w:rsidR="001B0470" w:rsidRDefault="001B0470" w:rsidP="001B0470">
      <w:pPr>
        <w:spacing w:line="240" w:lineRule="auto"/>
        <w:jc w:val="both"/>
        <w:rPr>
          <w:rFonts w:ascii="Arial" w:hAnsi="Arial" w:cs="Arial"/>
          <w:b/>
          <w:bCs/>
          <w:sz w:val="24"/>
          <w:szCs w:val="24"/>
        </w:rPr>
      </w:pPr>
    </w:p>
    <w:p w14:paraId="7223A8E5" w14:textId="77777777" w:rsidR="001B0470" w:rsidRDefault="001B0470" w:rsidP="001B0470">
      <w:pPr>
        <w:spacing w:line="240" w:lineRule="auto"/>
        <w:jc w:val="both"/>
        <w:rPr>
          <w:rFonts w:ascii="Arial" w:hAnsi="Arial" w:cs="Arial"/>
          <w:b/>
          <w:bCs/>
          <w:sz w:val="24"/>
          <w:szCs w:val="24"/>
        </w:rPr>
      </w:pPr>
    </w:p>
    <w:p w14:paraId="76FE6BC0" w14:textId="59000DF0" w:rsidR="001B0470" w:rsidRPr="001B0470" w:rsidRDefault="001B0470" w:rsidP="001B0470">
      <w:pPr>
        <w:spacing w:line="240" w:lineRule="auto"/>
        <w:jc w:val="both"/>
        <w:rPr>
          <w:rFonts w:ascii="Arial" w:hAnsi="Arial" w:cs="Arial"/>
          <w:b/>
          <w:bCs/>
          <w:sz w:val="24"/>
          <w:szCs w:val="24"/>
        </w:rPr>
      </w:pPr>
      <w:r w:rsidRPr="001B0470">
        <w:rPr>
          <w:rFonts w:ascii="Arial" w:hAnsi="Arial" w:cs="Arial"/>
          <w:b/>
          <w:bCs/>
          <w:sz w:val="24"/>
          <w:szCs w:val="24"/>
        </w:rPr>
        <w:lastRenderedPageBreak/>
        <w:t>2024 - 130 (57.27%) male and 97 (42.73%) female (Total of 227)</w:t>
      </w:r>
    </w:p>
    <w:p w14:paraId="40A5811F" w14:textId="1EA8DA46" w:rsidR="001B0470" w:rsidRPr="001B0470" w:rsidRDefault="001B0470" w:rsidP="001B0470">
      <w:pPr>
        <w:spacing w:line="240" w:lineRule="auto"/>
        <w:jc w:val="both"/>
        <w:rPr>
          <w:rFonts w:ascii="Arial" w:hAnsi="Arial" w:cs="Arial"/>
          <w:b/>
          <w:bCs/>
          <w:sz w:val="24"/>
          <w:szCs w:val="24"/>
        </w:rPr>
      </w:pPr>
      <w:r w:rsidRPr="001B0470">
        <w:rPr>
          <w:rFonts w:ascii="Arial" w:hAnsi="Arial" w:cs="Arial"/>
          <w:b/>
          <w:bCs/>
          <w:sz w:val="24"/>
          <w:szCs w:val="24"/>
        </w:rPr>
        <w:drawing>
          <wp:inline distT="0" distB="0" distL="0" distR="0" wp14:anchorId="0996EAE8" wp14:editId="3A425AF9">
            <wp:extent cx="5731510" cy="1485265"/>
            <wp:effectExtent l="0" t="0" r="2540" b="635"/>
            <wp:docPr id="687024584" name="Picture 3" descr="A graph with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with red squar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485265"/>
                    </a:xfrm>
                    <a:prstGeom prst="rect">
                      <a:avLst/>
                    </a:prstGeom>
                    <a:noFill/>
                    <a:ln>
                      <a:noFill/>
                    </a:ln>
                  </pic:spPr>
                </pic:pic>
              </a:graphicData>
            </a:graphic>
          </wp:inline>
        </w:drawing>
      </w:r>
    </w:p>
    <w:p w14:paraId="28574AA5" w14:textId="77777777" w:rsidR="001B0470" w:rsidRPr="001B0470" w:rsidRDefault="001B0470" w:rsidP="001B0470">
      <w:pPr>
        <w:spacing w:line="240" w:lineRule="auto"/>
        <w:jc w:val="both"/>
        <w:rPr>
          <w:rFonts w:ascii="Arial" w:hAnsi="Arial" w:cs="Arial"/>
          <w:b/>
          <w:bCs/>
          <w:sz w:val="24"/>
          <w:szCs w:val="24"/>
        </w:rPr>
      </w:pPr>
    </w:p>
    <w:p w14:paraId="352765BD" w14:textId="77777777" w:rsidR="00603E4C" w:rsidRDefault="00603E4C" w:rsidP="001B0470">
      <w:pPr>
        <w:spacing w:line="240" w:lineRule="auto"/>
        <w:jc w:val="both"/>
        <w:rPr>
          <w:rFonts w:ascii="Arial" w:hAnsi="Arial" w:cs="Arial"/>
          <w:b/>
          <w:bCs/>
          <w:sz w:val="24"/>
          <w:szCs w:val="24"/>
        </w:rPr>
      </w:pPr>
    </w:p>
    <w:p w14:paraId="482E8279" w14:textId="77777777" w:rsidR="001B0470" w:rsidRDefault="001B0470" w:rsidP="001B0470">
      <w:pPr>
        <w:spacing w:line="240" w:lineRule="auto"/>
        <w:jc w:val="both"/>
        <w:rPr>
          <w:rFonts w:ascii="Arial" w:hAnsi="Arial" w:cs="Arial"/>
          <w:b/>
          <w:bCs/>
          <w:sz w:val="24"/>
          <w:szCs w:val="24"/>
        </w:rPr>
      </w:pPr>
    </w:p>
    <w:p w14:paraId="0FA83F39" w14:textId="77777777" w:rsidR="001B0470" w:rsidRDefault="001B0470" w:rsidP="001B0470">
      <w:pPr>
        <w:spacing w:line="240" w:lineRule="auto"/>
        <w:jc w:val="both"/>
        <w:rPr>
          <w:rFonts w:ascii="Arial" w:hAnsi="Arial" w:cs="Arial"/>
          <w:b/>
          <w:bCs/>
          <w:sz w:val="24"/>
          <w:szCs w:val="24"/>
        </w:rPr>
      </w:pPr>
    </w:p>
    <w:p w14:paraId="1DBB214E" w14:textId="77777777" w:rsidR="001B0470" w:rsidRDefault="001B0470" w:rsidP="001B0470">
      <w:pPr>
        <w:spacing w:line="240" w:lineRule="auto"/>
        <w:jc w:val="both"/>
        <w:rPr>
          <w:rFonts w:ascii="Arial" w:hAnsi="Arial" w:cs="Arial"/>
          <w:b/>
          <w:bCs/>
          <w:sz w:val="24"/>
          <w:szCs w:val="24"/>
        </w:rPr>
      </w:pPr>
    </w:p>
    <w:p w14:paraId="33F4CFD8" w14:textId="77777777" w:rsidR="001B0470" w:rsidRDefault="001B0470" w:rsidP="001B0470">
      <w:pPr>
        <w:spacing w:line="240" w:lineRule="auto"/>
        <w:jc w:val="both"/>
        <w:rPr>
          <w:rFonts w:ascii="Arial" w:hAnsi="Arial" w:cs="Arial"/>
          <w:b/>
          <w:bCs/>
          <w:sz w:val="24"/>
          <w:szCs w:val="24"/>
        </w:rPr>
      </w:pPr>
    </w:p>
    <w:p w14:paraId="25C096D6" w14:textId="77777777" w:rsidR="001B0470" w:rsidRDefault="001B0470" w:rsidP="001B0470">
      <w:pPr>
        <w:spacing w:line="240" w:lineRule="auto"/>
        <w:jc w:val="both"/>
        <w:rPr>
          <w:rFonts w:ascii="Arial" w:hAnsi="Arial" w:cs="Arial"/>
          <w:b/>
          <w:bCs/>
          <w:sz w:val="24"/>
          <w:szCs w:val="24"/>
        </w:rPr>
      </w:pPr>
    </w:p>
    <w:p w14:paraId="5EE911BA" w14:textId="77777777" w:rsidR="001B0470" w:rsidRDefault="001B0470" w:rsidP="001B0470">
      <w:pPr>
        <w:spacing w:line="240" w:lineRule="auto"/>
        <w:jc w:val="both"/>
        <w:rPr>
          <w:rFonts w:ascii="Arial" w:hAnsi="Arial" w:cs="Arial"/>
          <w:b/>
          <w:bCs/>
          <w:sz w:val="24"/>
          <w:szCs w:val="24"/>
        </w:rPr>
      </w:pPr>
    </w:p>
    <w:p w14:paraId="4BC3667A" w14:textId="77777777" w:rsidR="001B0470" w:rsidRDefault="001B0470" w:rsidP="001B0470">
      <w:pPr>
        <w:spacing w:line="240" w:lineRule="auto"/>
        <w:jc w:val="both"/>
        <w:rPr>
          <w:rFonts w:ascii="Arial" w:hAnsi="Arial" w:cs="Arial"/>
          <w:b/>
          <w:bCs/>
          <w:sz w:val="24"/>
          <w:szCs w:val="24"/>
        </w:rPr>
      </w:pPr>
    </w:p>
    <w:p w14:paraId="6EAB751B" w14:textId="77777777" w:rsidR="001B0470" w:rsidRDefault="001B0470" w:rsidP="001B0470">
      <w:pPr>
        <w:spacing w:line="240" w:lineRule="auto"/>
        <w:jc w:val="both"/>
        <w:rPr>
          <w:rFonts w:ascii="Arial" w:hAnsi="Arial" w:cs="Arial"/>
          <w:b/>
          <w:bCs/>
          <w:sz w:val="24"/>
          <w:szCs w:val="24"/>
        </w:rPr>
      </w:pPr>
    </w:p>
    <w:p w14:paraId="3A127FC6" w14:textId="77777777" w:rsidR="001B0470" w:rsidRDefault="001B0470" w:rsidP="001B0470">
      <w:pPr>
        <w:spacing w:line="240" w:lineRule="auto"/>
        <w:jc w:val="both"/>
        <w:rPr>
          <w:rFonts w:ascii="Arial" w:hAnsi="Arial" w:cs="Arial"/>
          <w:b/>
          <w:bCs/>
          <w:sz w:val="24"/>
          <w:szCs w:val="24"/>
        </w:rPr>
      </w:pPr>
    </w:p>
    <w:p w14:paraId="4C04EF55" w14:textId="77777777" w:rsidR="001B0470" w:rsidRDefault="001B0470" w:rsidP="001B0470">
      <w:pPr>
        <w:spacing w:line="240" w:lineRule="auto"/>
        <w:jc w:val="both"/>
        <w:rPr>
          <w:rFonts w:ascii="Arial" w:hAnsi="Arial" w:cs="Arial"/>
          <w:b/>
          <w:bCs/>
          <w:sz w:val="24"/>
          <w:szCs w:val="24"/>
        </w:rPr>
      </w:pPr>
    </w:p>
    <w:p w14:paraId="63C2D842" w14:textId="77777777" w:rsidR="001B0470" w:rsidRDefault="001B0470" w:rsidP="001B0470">
      <w:pPr>
        <w:spacing w:line="240" w:lineRule="auto"/>
        <w:jc w:val="both"/>
        <w:rPr>
          <w:rFonts w:ascii="Arial" w:hAnsi="Arial" w:cs="Arial"/>
          <w:b/>
          <w:bCs/>
          <w:sz w:val="24"/>
          <w:szCs w:val="24"/>
        </w:rPr>
      </w:pPr>
    </w:p>
    <w:p w14:paraId="29495515" w14:textId="77777777" w:rsidR="001B0470" w:rsidRDefault="001B0470" w:rsidP="001B0470">
      <w:pPr>
        <w:spacing w:line="240" w:lineRule="auto"/>
        <w:jc w:val="both"/>
        <w:rPr>
          <w:rFonts w:ascii="Arial" w:hAnsi="Arial" w:cs="Arial"/>
          <w:b/>
          <w:bCs/>
          <w:sz w:val="24"/>
          <w:szCs w:val="24"/>
        </w:rPr>
      </w:pPr>
    </w:p>
    <w:p w14:paraId="43ED2904" w14:textId="77777777" w:rsidR="001B0470" w:rsidRDefault="001B0470" w:rsidP="001B0470">
      <w:pPr>
        <w:spacing w:line="240" w:lineRule="auto"/>
        <w:jc w:val="both"/>
        <w:rPr>
          <w:rFonts w:ascii="Arial" w:hAnsi="Arial" w:cs="Arial"/>
          <w:b/>
          <w:bCs/>
          <w:sz w:val="24"/>
          <w:szCs w:val="24"/>
        </w:rPr>
      </w:pPr>
    </w:p>
    <w:p w14:paraId="6F53A043" w14:textId="77777777" w:rsidR="001B0470" w:rsidRDefault="001B0470" w:rsidP="001B0470">
      <w:pPr>
        <w:spacing w:line="240" w:lineRule="auto"/>
        <w:jc w:val="both"/>
        <w:rPr>
          <w:rFonts w:ascii="Arial" w:hAnsi="Arial" w:cs="Arial"/>
          <w:b/>
          <w:bCs/>
          <w:sz w:val="24"/>
          <w:szCs w:val="24"/>
        </w:rPr>
      </w:pPr>
    </w:p>
    <w:p w14:paraId="6409E523" w14:textId="77777777" w:rsidR="001B0470" w:rsidRDefault="001B0470" w:rsidP="001B0470">
      <w:pPr>
        <w:spacing w:line="240" w:lineRule="auto"/>
        <w:jc w:val="both"/>
        <w:rPr>
          <w:rFonts w:ascii="Arial" w:hAnsi="Arial" w:cs="Arial"/>
          <w:b/>
          <w:bCs/>
          <w:sz w:val="24"/>
          <w:szCs w:val="24"/>
        </w:rPr>
      </w:pPr>
    </w:p>
    <w:p w14:paraId="588476F1" w14:textId="77777777" w:rsidR="001B0470" w:rsidRDefault="001B0470" w:rsidP="001B0470">
      <w:pPr>
        <w:spacing w:line="240" w:lineRule="auto"/>
        <w:jc w:val="both"/>
        <w:rPr>
          <w:rFonts w:ascii="Arial" w:hAnsi="Arial" w:cs="Arial"/>
          <w:b/>
          <w:bCs/>
          <w:sz w:val="24"/>
          <w:szCs w:val="24"/>
        </w:rPr>
      </w:pPr>
    </w:p>
    <w:p w14:paraId="1796D904" w14:textId="77777777" w:rsidR="001B0470" w:rsidRDefault="001B0470" w:rsidP="001B0470">
      <w:pPr>
        <w:spacing w:line="240" w:lineRule="auto"/>
        <w:jc w:val="both"/>
        <w:rPr>
          <w:rFonts w:ascii="Arial" w:hAnsi="Arial" w:cs="Arial"/>
          <w:b/>
          <w:bCs/>
          <w:sz w:val="24"/>
          <w:szCs w:val="24"/>
        </w:rPr>
      </w:pPr>
    </w:p>
    <w:p w14:paraId="371FC906" w14:textId="77777777" w:rsidR="001B0470" w:rsidRDefault="001B0470" w:rsidP="001B0470">
      <w:pPr>
        <w:spacing w:line="240" w:lineRule="auto"/>
        <w:jc w:val="both"/>
        <w:rPr>
          <w:rFonts w:ascii="Arial" w:hAnsi="Arial" w:cs="Arial"/>
          <w:b/>
          <w:bCs/>
          <w:sz w:val="24"/>
          <w:szCs w:val="24"/>
        </w:rPr>
      </w:pPr>
    </w:p>
    <w:p w14:paraId="300E60AE" w14:textId="77777777" w:rsidR="001B0470" w:rsidRDefault="001B0470" w:rsidP="001B0470">
      <w:pPr>
        <w:spacing w:line="240" w:lineRule="auto"/>
        <w:jc w:val="both"/>
        <w:rPr>
          <w:rFonts w:ascii="Arial" w:hAnsi="Arial" w:cs="Arial"/>
          <w:b/>
          <w:bCs/>
          <w:sz w:val="24"/>
          <w:szCs w:val="24"/>
        </w:rPr>
      </w:pPr>
    </w:p>
    <w:p w14:paraId="34935F8A" w14:textId="77777777" w:rsidR="001B0470" w:rsidRDefault="001B0470" w:rsidP="001B0470">
      <w:pPr>
        <w:spacing w:line="240" w:lineRule="auto"/>
        <w:jc w:val="both"/>
        <w:rPr>
          <w:rFonts w:ascii="Arial" w:hAnsi="Arial" w:cs="Arial"/>
          <w:b/>
          <w:bCs/>
          <w:sz w:val="24"/>
          <w:szCs w:val="24"/>
        </w:rPr>
      </w:pPr>
    </w:p>
    <w:p w14:paraId="6282AF52" w14:textId="77777777" w:rsidR="001B0470" w:rsidRDefault="001B0470" w:rsidP="001B0470">
      <w:pPr>
        <w:spacing w:line="240" w:lineRule="auto"/>
        <w:jc w:val="both"/>
        <w:rPr>
          <w:rFonts w:ascii="Arial" w:hAnsi="Arial" w:cs="Arial"/>
          <w:b/>
          <w:bCs/>
          <w:sz w:val="24"/>
          <w:szCs w:val="24"/>
        </w:rPr>
      </w:pPr>
    </w:p>
    <w:p w14:paraId="184356BE" w14:textId="77777777" w:rsidR="001B0470" w:rsidRDefault="001B0470" w:rsidP="001B0470">
      <w:pPr>
        <w:spacing w:line="240" w:lineRule="auto"/>
        <w:jc w:val="both"/>
        <w:rPr>
          <w:rFonts w:ascii="Arial" w:hAnsi="Arial" w:cs="Arial"/>
          <w:b/>
          <w:bCs/>
          <w:sz w:val="24"/>
          <w:szCs w:val="24"/>
        </w:rPr>
      </w:pPr>
    </w:p>
    <w:p w14:paraId="04A8AEC7" w14:textId="77777777" w:rsidR="001B0470" w:rsidRPr="001B0470" w:rsidRDefault="001B0470" w:rsidP="001B0470">
      <w:pPr>
        <w:spacing w:line="240" w:lineRule="auto"/>
        <w:jc w:val="both"/>
        <w:rPr>
          <w:rFonts w:ascii="Arial" w:hAnsi="Arial" w:cs="Arial"/>
          <w:b/>
          <w:bCs/>
          <w:sz w:val="24"/>
          <w:szCs w:val="24"/>
        </w:rPr>
      </w:pPr>
    </w:p>
    <w:p w14:paraId="234E6363" w14:textId="54D18914" w:rsidR="00164B4E" w:rsidRPr="001B0470" w:rsidRDefault="00164B4E" w:rsidP="001B0470">
      <w:pPr>
        <w:spacing w:line="240" w:lineRule="auto"/>
        <w:jc w:val="both"/>
        <w:rPr>
          <w:rFonts w:ascii="Arial" w:hAnsi="Arial" w:cs="Arial"/>
          <w:b/>
          <w:bCs/>
          <w:sz w:val="24"/>
          <w:szCs w:val="24"/>
        </w:rPr>
      </w:pPr>
      <w:r w:rsidRPr="001B0470">
        <w:rPr>
          <w:rFonts w:ascii="Arial" w:hAnsi="Arial" w:cs="Arial"/>
          <w:b/>
          <w:bCs/>
          <w:sz w:val="24"/>
          <w:szCs w:val="24"/>
        </w:rPr>
        <w:lastRenderedPageBreak/>
        <w:t>Mens Captain Report</w:t>
      </w:r>
    </w:p>
    <w:p w14:paraId="67E2A2D2"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It’s been a great 12 months for the club with the Sherman Cup and Davison Shield victory being the highlight.</w:t>
      </w:r>
    </w:p>
    <w:p w14:paraId="7C8D3A49" w14:textId="77777777" w:rsidR="001B0470" w:rsidRPr="001B0470" w:rsidRDefault="001B0470" w:rsidP="001B0470">
      <w:pPr>
        <w:pStyle w:val="p2"/>
        <w:jc w:val="both"/>
        <w:rPr>
          <w:rFonts w:ascii="Arial" w:hAnsi="Arial" w:cs="Arial"/>
          <w:sz w:val="24"/>
          <w:szCs w:val="24"/>
        </w:rPr>
      </w:pPr>
    </w:p>
    <w:p w14:paraId="51020738"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My personal highlight was hobbling about the Nationals at Parliament Hill - big thanks to Mike Russell for organising our transport and the two nights away. It was great we had so many involved, whether they ran or supported.</w:t>
      </w:r>
      <w:r w:rsidRPr="001B0470">
        <w:rPr>
          <w:rStyle w:val="apple-converted-space"/>
          <w:rFonts w:ascii="Arial" w:hAnsi="Arial" w:cs="Arial"/>
          <w:sz w:val="24"/>
          <w:szCs w:val="24"/>
        </w:rPr>
        <w:t> </w:t>
      </w:r>
    </w:p>
    <w:p w14:paraId="55DBBD31" w14:textId="77777777" w:rsidR="001B0470" w:rsidRPr="001B0470" w:rsidRDefault="001B0470" w:rsidP="001B0470">
      <w:pPr>
        <w:pStyle w:val="p2"/>
        <w:jc w:val="both"/>
        <w:rPr>
          <w:rFonts w:ascii="Arial" w:hAnsi="Arial" w:cs="Arial"/>
          <w:sz w:val="24"/>
          <w:szCs w:val="24"/>
        </w:rPr>
      </w:pPr>
    </w:p>
    <w:p w14:paraId="69F5F670"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Our juniors continue to make massive strides forward, shown in the Sherman Cup and Davison Shield victory, I’ve loved seeing some of our juniors stepping up and giving the seniors a good run for their money. Watergate was an excellent example of this, we’re also seeing juniors regularly training with the seniors.</w:t>
      </w:r>
      <w:r w:rsidRPr="001B0470">
        <w:rPr>
          <w:rStyle w:val="apple-converted-space"/>
          <w:rFonts w:ascii="Arial" w:hAnsi="Arial" w:cs="Arial"/>
          <w:sz w:val="24"/>
          <w:szCs w:val="24"/>
        </w:rPr>
        <w:t> </w:t>
      </w:r>
    </w:p>
    <w:p w14:paraId="1BFC0746" w14:textId="77777777" w:rsidR="001B0470" w:rsidRPr="001B0470" w:rsidRDefault="001B0470" w:rsidP="001B0470">
      <w:pPr>
        <w:pStyle w:val="p2"/>
        <w:jc w:val="both"/>
        <w:rPr>
          <w:rFonts w:ascii="Arial" w:hAnsi="Arial" w:cs="Arial"/>
          <w:sz w:val="24"/>
          <w:szCs w:val="24"/>
        </w:rPr>
      </w:pPr>
    </w:p>
    <w:p w14:paraId="2EAFC114"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We’ve had big turnouts in the flagship events i.e. Blaydon and GNR. And lots of PBs and podium places across loads of different disciplines.</w:t>
      </w:r>
      <w:r w:rsidRPr="001B0470">
        <w:rPr>
          <w:rStyle w:val="apple-converted-space"/>
          <w:rFonts w:ascii="Arial" w:hAnsi="Arial" w:cs="Arial"/>
          <w:sz w:val="24"/>
          <w:szCs w:val="24"/>
        </w:rPr>
        <w:t> </w:t>
      </w:r>
    </w:p>
    <w:p w14:paraId="278EDC08" w14:textId="77777777" w:rsidR="001B0470" w:rsidRPr="001B0470" w:rsidRDefault="001B0470" w:rsidP="001B0470">
      <w:pPr>
        <w:pStyle w:val="p2"/>
        <w:jc w:val="both"/>
        <w:rPr>
          <w:rFonts w:ascii="Arial" w:hAnsi="Arial" w:cs="Arial"/>
          <w:sz w:val="24"/>
          <w:szCs w:val="24"/>
        </w:rPr>
      </w:pPr>
    </w:p>
    <w:p w14:paraId="2E9BE87D"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Mark Turnbull once again qualified and competed in the Ironman World Championships - amazing achievement to finish 19th in his age group having been 176th coming out the water.</w:t>
      </w:r>
    </w:p>
    <w:p w14:paraId="2E32C520" w14:textId="77777777" w:rsidR="001B0470" w:rsidRPr="001B0470" w:rsidRDefault="001B0470" w:rsidP="001B0470">
      <w:pPr>
        <w:pStyle w:val="p2"/>
        <w:jc w:val="both"/>
        <w:rPr>
          <w:rFonts w:ascii="Arial" w:hAnsi="Arial" w:cs="Arial"/>
          <w:sz w:val="24"/>
          <w:szCs w:val="24"/>
        </w:rPr>
      </w:pPr>
    </w:p>
    <w:p w14:paraId="6CC11B90"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We had the Bell brothers travelling to Australia for the 2025 World Triathlon Age Group Championships and doing very well.</w:t>
      </w:r>
      <w:r w:rsidRPr="001B0470">
        <w:rPr>
          <w:rStyle w:val="apple-converted-space"/>
          <w:rFonts w:ascii="Arial" w:hAnsi="Arial" w:cs="Arial"/>
          <w:sz w:val="24"/>
          <w:szCs w:val="24"/>
        </w:rPr>
        <w:t> </w:t>
      </w:r>
    </w:p>
    <w:p w14:paraId="474B5355" w14:textId="77777777" w:rsidR="001B0470" w:rsidRPr="001B0470" w:rsidRDefault="001B0470" w:rsidP="001B0470">
      <w:pPr>
        <w:pStyle w:val="p2"/>
        <w:jc w:val="both"/>
        <w:rPr>
          <w:rFonts w:ascii="Arial" w:hAnsi="Arial" w:cs="Arial"/>
          <w:sz w:val="24"/>
          <w:szCs w:val="24"/>
        </w:rPr>
      </w:pPr>
    </w:p>
    <w:p w14:paraId="2FC8ACA3"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Simon Allen and Justin Durham represented GBR in the Steeplechase in Portugal - Simon proving it’s never to too late to try a new discipline.</w:t>
      </w:r>
    </w:p>
    <w:p w14:paraId="4093AB01" w14:textId="77777777" w:rsidR="001B0470" w:rsidRPr="001B0470" w:rsidRDefault="001B0470" w:rsidP="001B0470">
      <w:pPr>
        <w:pStyle w:val="p2"/>
        <w:jc w:val="both"/>
        <w:rPr>
          <w:rFonts w:ascii="Arial" w:hAnsi="Arial" w:cs="Arial"/>
          <w:sz w:val="24"/>
          <w:szCs w:val="24"/>
        </w:rPr>
      </w:pPr>
    </w:p>
    <w:p w14:paraId="7C140B45"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Seeing new members come in, and fitting well into training and seeing them progress has been another highlight.</w:t>
      </w:r>
      <w:r w:rsidRPr="001B0470">
        <w:rPr>
          <w:rStyle w:val="apple-converted-space"/>
          <w:rFonts w:ascii="Arial" w:hAnsi="Arial" w:cs="Arial"/>
          <w:sz w:val="24"/>
          <w:szCs w:val="24"/>
        </w:rPr>
        <w:t> </w:t>
      </w:r>
    </w:p>
    <w:p w14:paraId="280141F7" w14:textId="77777777" w:rsidR="001B0470" w:rsidRPr="001B0470" w:rsidRDefault="001B0470" w:rsidP="001B0470">
      <w:pPr>
        <w:pStyle w:val="p2"/>
        <w:jc w:val="both"/>
        <w:rPr>
          <w:rFonts w:ascii="Arial" w:hAnsi="Arial" w:cs="Arial"/>
          <w:sz w:val="24"/>
          <w:szCs w:val="24"/>
        </w:rPr>
      </w:pPr>
    </w:p>
    <w:p w14:paraId="534C69C9"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Dan Milton and his Tynedale 10km victory stands out as one of our best individual performances and debuts in recent years.</w:t>
      </w:r>
    </w:p>
    <w:p w14:paraId="358321AE" w14:textId="77777777" w:rsidR="001B0470" w:rsidRPr="001B0470" w:rsidRDefault="001B0470" w:rsidP="001B0470">
      <w:pPr>
        <w:pStyle w:val="p2"/>
        <w:jc w:val="both"/>
        <w:rPr>
          <w:rFonts w:ascii="Arial" w:hAnsi="Arial" w:cs="Arial"/>
          <w:sz w:val="24"/>
          <w:szCs w:val="24"/>
        </w:rPr>
      </w:pPr>
    </w:p>
    <w:p w14:paraId="02AFEC01"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Kirk Haddon has had an incredible few months, going from strength to strength as has Gary Young, Dave Jones, Dave Allan, John Rippon and Simon Allen to name just a few.</w:t>
      </w:r>
      <w:r w:rsidRPr="001B0470">
        <w:rPr>
          <w:rStyle w:val="apple-converted-space"/>
          <w:rFonts w:ascii="Arial" w:hAnsi="Arial" w:cs="Arial"/>
          <w:sz w:val="24"/>
          <w:szCs w:val="24"/>
        </w:rPr>
        <w:t> </w:t>
      </w:r>
    </w:p>
    <w:p w14:paraId="31FD8309" w14:textId="77777777" w:rsidR="001B0470" w:rsidRPr="001B0470" w:rsidRDefault="001B0470" w:rsidP="001B0470">
      <w:pPr>
        <w:pStyle w:val="p2"/>
        <w:jc w:val="both"/>
        <w:rPr>
          <w:rFonts w:ascii="Arial" w:hAnsi="Arial" w:cs="Arial"/>
          <w:sz w:val="24"/>
          <w:szCs w:val="24"/>
        </w:rPr>
      </w:pPr>
    </w:p>
    <w:p w14:paraId="6598AB3D"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Monthly Summary:</w:t>
      </w:r>
    </w:p>
    <w:p w14:paraId="2CEE3221" w14:textId="77777777" w:rsidR="001B0470" w:rsidRPr="001B0470" w:rsidRDefault="001B0470" w:rsidP="001B0470">
      <w:pPr>
        <w:pStyle w:val="p2"/>
        <w:jc w:val="both"/>
        <w:rPr>
          <w:rFonts w:ascii="Arial" w:hAnsi="Arial" w:cs="Arial"/>
          <w:sz w:val="24"/>
          <w:szCs w:val="24"/>
        </w:rPr>
      </w:pPr>
    </w:p>
    <w:p w14:paraId="4905F634"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January</w:t>
      </w:r>
    </w:p>
    <w:p w14:paraId="04C2F70B" w14:textId="77777777" w:rsidR="001B0470" w:rsidRPr="001B0470" w:rsidRDefault="001B0470" w:rsidP="001B0470">
      <w:pPr>
        <w:pStyle w:val="li3"/>
        <w:numPr>
          <w:ilvl w:val="0"/>
          <w:numId w:val="23"/>
        </w:numPr>
        <w:jc w:val="both"/>
        <w:rPr>
          <w:rFonts w:ascii="Arial" w:eastAsia="Times New Roman" w:hAnsi="Arial" w:cs="Arial"/>
          <w:sz w:val="24"/>
          <w:szCs w:val="24"/>
        </w:rPr>
      </w:pPr>
      <w:r w:rsidRPr="001B0470">
        <w:rPr>
          <w:rStyle w:val="s2"/>
          <w:rFonts w:ascii="Arial" w:eastAsia="Times New Roman" w:hAnsi="Arial" w:cs="Arial"/>
          <w:sz w:val="24"/>
          <w:szCs w:val="24"/>
        </w:rPr>
        <w:t>Brass monkey - Gary Young 1.24 (20min PB)</w:t>
      </w:r>
    </w:p>
    <w:p w14:paraId="468C25C8"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February</w:t>
      </w:r>
    </w:p>
    <w:p w14:paraId="099239C2" w14:textId="77777777" w:rsidR="001B0470" w:rsidRPr="001B0470" w:rsidRDefault="001B0470" w:rsidP="001B0470">
      <w:pPr>
        <w:pStyle w:val="li3"/>
        <w:numPr>
          <w:ilvl w:val="0"/>
          <w:numId w:val="24"/>
        </w:numPr>
        <w:jc w:val="both"/>
        <w:rPr>
          <w:rFonts w:ascii="Arial" w:eastAsia="Times New Roman" w:hAnsi="Arial" w:cs="Arial"/>
          <w:sz w:val="24"/>
          <w:szCs w:val="24"/>
        </w:rPr>
      </w:pPr>
      <w:r w:rsidRPr="001B0470">
        <w:rPr>
          <w:rStyle w:val="s2"/>
          <w:rFonts w:ascii="Arial" w:eastAsia="Times New Roman" w:hAnsi="Arial" w:cs="Arial"/>
          <w:sz w:val="24"/>
          <w:szCs w:val="24"/>
        </w:rPr>
        <w:t>Sherman Cup Success</w:t>
      </w:r>
    </w:p>
    <w:p w14:paraId="49BE819F" w14:textId="77777777" w:rsidR="001B0470" w:rsidRPr="001B0470" w:rsidRDefault="001B0470" w:rsidP="001B0470">
      <w:pPr>
        <w:pStyle w:val="li3"/>
        <w:numPr>
          <w:ilvl w:val="0"/>
          <w:numId w:val="24"/>
        </w:numPr>
        <w:jc w:val="both"/>
        <w:rPr>
          <w:rFonts w:ascii="Arial" w:eastAsia="Times New Roman" w:hAnsi="Arial" w:cs="Arial"/>
          <w:sz w:val="24"/>
          <w:szCs w:val="24"/>
        </w:rPr>
      </w:pPr>
      <w:r w:rsidRPr="001B0470">
        <w:rPr>
          <w:rStyle w:val="s2"/>
          <w:rFonts w:ascii="Arial" w:eastAsia="Times New Roman" w:hAnsi="Arial" w:cs="Arial"/>
          <w:sz w:val="24"/>
          <w:szCs w:val="24"/>
        </w:rPr>
        <w:t>Big group took part in the National XC - thanks Mike for arranging this</w:t>
      </w:r>
      <w:r w:rsidRPr="001B0470">
        <w:rPr>
          <w:rStyle w:val="apple-converted-space"/>
          <w:rFonts w:ascii="Arial" w:eastAsia="Times New Roman" w:hAnsi="Arial" w:cs="Arial"/>
          <w:sz w:val="24"/>
          <w:szCs w:val="24"/>
        </w:rPr>
        <w:t> </w:t>
      </w:r>
    </w:p>
    <w:p w14:paraId="2C7F88CE"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March</w:t>
      </w:r>
    </w:p>
    <w:p w14:paraId="33B00AB9" w14:textId="77777777" w:rsidR="001B0470" w:rsidRPr="001B0470" w:rsidRDefault="001B0470" w:rsidP="001B0470">
      <w:pPr>
        <w:pStyle w:val="li3"/>
        <w:numPr>
          <w:ilvl w:val="0"/>
          <w:numId w:val="25"/>
        </w:numPr>
        <w:jc w:val="both"/>
        <w:rPr>
          <w:rFonts w:ascii="Arial" w:eastAsia="Times New Roman" w:hAnsi="Arial" w:cs="Arial"/>
          <w:sz w:val="24"/>
          <w:szCs w:val="24"/>
        </w:rPr>
      </w:pPr>
      <w:r w:rsidRPr="001B0470">
        <w:rPr>
          <w:rStyle w:val="s2"/>
          <w:rFonts w:ascii="Arial" w:eastAsia="Times New Roman" w:hAnsi="Arial" w:cs="Arial"/>
          <w:sz w:val="24"/>
          <w:szCs w:val="24"/>
        </w:rPr>
        <w:t>Nationals in London - Brilliant experience to run in the mud bath that was Parliament Hill. Thank you Mike for organising as cracking couple of days</w:t>
      </w:r>
    </w:p>
    <w:p w14:paraId="0398246A" w14:textId="77777777" w:rsidR="001B0470" w:rsidRPr="001B0470" w:rsidRDefault="001B0470" w:rsidP="001B0470">
      <w:pPr>
        <w:pStyle w:val="li3"/>
        <w:numPr>
          <w:ilvl w:val="0"/>
          <w:numId w:val="25"/>
        </w:numPr>
        <w:jc w:val="both"/>
        <w:rPr>
          <w:rFonts w:ascii="Arial" w:eastAsia="Times New Roman" w:hAnsi="Arial" w:cs="Arial"/>
          <w:sz w:val="24"/>
          <w:szCs w:val="24"/>
        </w:rPr>
      </w:pPr>
      <w:r w:rsidRPr="001B0470">
        <w:rPr>
          <w:rStyle w:val="s2"/>
          <w:rFonts w:ascii="Arial" w:eastAsia="Times New Roman" w:hAnsi="Arial" w:cs="Arial"/>
          <w:sz w:val="24"/>
          <w:szCs w:val="24"/>
        </w:rPr>
        <w:t>Dave Jones running a half marathon PB in Liverpool</w:t>
      </w:r>
    </w:p>
    <w:p w14:paraId="7EB9BBBD"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April</w:t>
      </w:r>
      <w:r w:rsidRPr="001B0470">
        <w:rPr>
          <w:rStyle w:val="apple-converted-space"/>
          <w:rFonts w:ascii="Arial" w:hAnsi="Arial" w:cs="Arial"/>
          <w:b/>
          <w:bCs/>
          <w:sz w:val="24"/>
          <w:szCs w:val="24"/>
        </w:rPr>
        <w:t> </w:t>
      </w:r>
    </w:p>
    <w:p w14:paraId="36643B92" w14:textId="77777777" w:rsidR="001B0470" w:rsidRPr="001B0470" w:rsidRDefault="001B0470" w:rsidP="001B0470">
      <w:pPr>
        <w:pStyle w:val="li3"/>
        <w:numPr>
          <w:ilvl w:val="0"/>
          <w:numId w:val="26"/>
        </w:numPr>
        <w:jc w:val="both"/>
        <w:rPr>
          <w:rFonts w:ascii="Arial" w:eastAsia="Times New Roman" w:hAnsi="Arial" w:cs="Arial"/>
          <w:sz w:val="24"/>
          <w:szCs w:val="24"/>
        </w:rPr>
      </w:pPr>
      <w:r w:rsidRPr="001B0470">
        <w:rPr>
          <w:rStyle w:val="s2"/>
          <w:rFonts w:ascii="Arial" w:eastAsia="Times New Roman" w:hAnsi="Arial" w:cs="Arial"/>
          <w:sz w:val="24"/>
          <w:szCs w:val="24"/>
        </w:rPr>
        <w:t>Luke in London - Elite field</w:t>
      </w:r>
      <w:r w:rsidRPr="001B0470">
        <w:rPr>
          <w:rStyle w:val="apple-converted-space"/>
          <w:rFonts w:ascii="Arial" w:eastAsia="Times New Roman" w:hAnsi="Arial" w:cs="Arial"/>
          <w:sz w:val="24"/>
          <w:szCs w:val="24"/>
        </w:rPr>
        <w:t> </w:t>
      </w:r>
    </w:p>
    <w:p w14:paraId="3E4E17E5"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lastRenderedPageBreak/>
        <w:t>May</w:t>
      </w:r>
      <w:r w:rsidRPr="001B0470">
        <w:rPr>
          <w:rStyle w:val="apple-converted-space"/>
          <w:rFonts w:ascii="Arial" w:hAnsi="Arial" w:cs="Arial"/>
          <w:b/>
          <w:bCs/>
          <w:sz w:val="24"/>
          <w:szCs w:val="24"/>
        </w:rPr>
        <w:t> </w:t>
      </w:r>
    </w:p>
    <w:p w14:paraId="54F78D73" w14:textId="77777777" w:rsidR="001B0470" w:rsidRPr="001B0470" w:rsidRDefault="001B0470" w:rsidP="001B0470">
      <w:pPr>
        <w:pStyle w:val="li3"/>
        <w:numPr>
          <w:ilvl w:val="0"/>
          <w:numId w:val="27"/>
        </w:numPr>
        <w:jc w:val="both"/>
        <w:rPr>
          <w:rFonts w:ascii="Arial" w:eastAsia="Times New Roman" w:hAnsi="Arial" w:cs="Arial"/>
          <w:sz w:val="24"/>
          <w:szCs w:val="24"/>
        </w:rPr>
      </w:pPr>
      <w:r w:rsidRPr="001B0470">
        <w:rPr>
          <w:rStyle w:val="s2"/>
          <w:rFonts w:ascii="Arial" w:eastAsia="Times New Roman" w:hAnsi="Arial" w:cs="Arial"/>
          <w:sz w:val="24"/>
          <w:szCs w:val="24"/>
        </w:rPr>
        <w:t>We saw some brilliant runs in the Gateshead Marathon, Gary Young NECCA Champion</w:t>
      </w:r>
      <w:r w:rsidRPr="001B0470">
        <w:rPr>
          <w:rStyle w:val="apple-converted-space"/>
          <w:rFonts w:ascii="Arial" w:eastAsia="Times New Roman" w:hAnsi="Arial" w:cs="Arial"/>
          <w:sz w:val="24"/>
          <w:szCs w:val="24"/>
        </w:rPr>
        <w:t> </w:t>
      </w:r>
    </w:p>
    <w:p w14:paraId="37FA45C7"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June</w:t>
      </w:r>
    </w:p>
    <w:p w14:paraId="1753A455" w14:textId="77777777" w:rsidR="001B0470" w:rsidRPr="001B0470" w:rsidRDefault="001B0470" w:rsidP="001B0470">
      <w:pPr>
        <w:pStyle w:val="li3"/>
        <w:numPr>
          <w:ilvl w:val="0"/>
          <w:numId w:val="28"/>
        </w:numPr>
        <w:jc w:val="both"/>
        <w:rPr>
          <w:rFonts w:ascii="Arial" w:eastAsia="Times New Roman" w:hAnsi="Arial" w:cs="Arial"/>
          <w:sz w:val="24"/>
          <w:szCs w:val="24"/>
        </w:rPr>
      </w:pPr>
      <w:r w:rsidRPr="001B0470">
        <w:rPr>
          <w:rStyle w:val="s2"/>
          <w:rFonts w:ascii="Arial" w:eastAsia="Times New Roman" w:hAnsi="Arial" w:cs="Arial"/>
          <w:sz w:val="24"/>
          <w:szCs w:val="24"/>
        </w:rPr>
        <w:t>Massive turn out for Blaydon</w:t>
      </w:r>
    </w:p>
    <w:p w14:paraId="7ED41DD4"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July</w:t>
      </w:r>
    </w:p>
    <w:p w14:paraId="2A893CC3" w14:textId="77777777" w:rsidR="001B0470" w:rsidRPr="001B0470" w:rsidRDefault="001B0470" w:rsidP="001B0470">
      <w:pPr>
        <w:pStyle w:val="li3"/>
        <w:numPr>
          <w:ilvl w:val="0"/>
          <w:numId w:val="29"/>
        </w:numPr>
        <w:jc w:val="both"/>
        <w:rPr>
          <w:rFonts w:ascii="Arial" w:eastAsia="Times New Roman" w:hAnsi="Arial" w:cs="Arial"/>
          <w:sz w:val="24"/>
          <w:szCs w:val="24"/>
        </w:rPr>
      </w:pPr>
      <w:r w:rsidRPr="001B0470">
        <w:rPr>
          <w:rStyle w:val="s2"/>
          <w:rFonts w:ascii="Arial" w:eastAsia="Times New Roman" w:hAnsi="Arial" w:cs="Arial"/>
          <w:sz w:val="24"/>
          <w:szCs w:val="24"/>
        </w:rPr>
        <w:t>Dan Milton winning the Tynedale 10km on his debut run for Elswick</w:t>
      </w:r>
    </w:p>
    <w:p w14:paraId="6DECCA4C"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August</w:t>
      </w:r>
      <w:r w:rsidRPr="001B0470">
        <w:rPr>
          <w:rStyle w:val="apple-converted-space"/>
          <w:rFonts w:ascii="Arial" w:hAnsi="Arial" w:cs="Arial"/>
          <w:b/>
          <w:bCs/>
          <w:sz w:val="24"/>
          <w:szCs w:val="24"/>
        </w:rPr>
        <w:t> </w:t>
      </w:r>
    </w:p>
    <w:p w14:paraId="3019AE10" w14:textId="77777777" w:rsidR="001B0470" w:rsidRPr="001B0470" w:rsidRDefault="001B0470" w:rsidP="001B0470">
      <w:pPr>
        <w:pStyle w:val="li3"/>
        <w:numPr>
          <w:ilvl w:val="0"/>
          <w:numId w:val="30"/>
        </w:numPr>
        <w:jc w:val="both"/>
        <w:rPr>
          <w:rFonts w:ascii="Arial" w:eastAsia="Times New Roman" w:hAnsi="Arial" w:cs="Arial"/>
          <w:sz w:val="24"/>
          <w:szCs w:val="24"/>
        </w:rPr>
      </w:pPr>
      <w:r w:rsidRPr="001B0470">
        <w:rPr>
          <w:rStyle w:val="s2"/>
          <w:rFonts w:ascii="Arial" w:eastAsia="Times New Roman" w:hAnsi="Arial" w:cs="Arial"/>
          <w:sz w:val="24"/>
          <w:szCs w:val="24"/>
        </w:rPr>
        <w:t>Several prizes at Watergate, 1st place for both the Men and Women’s teams</w:t>
      </w:r>
      <w:r w:rsidRPr="001B0470">
        <w:rPr>
          <w:rStyle w:val="apple-converted-space"/>
          <w:rFonts w:ascii="Arial" w:eastAsia="Times New Roman" w:hAnsi="Arial" w:cs="Arial"/>
          <w:sz w:val="24"/>
          <w:szCs w:val="24"/>
        </w:rPr>
        <w:t> </w:t>
      </w:r>
    </w:p>
    <w:p w14:paraId="64375761" w14:textId="77777777" w:rsidR="001B0470" w:rsidRPr="001B0470" w:rsidRDefault="001B0470" w:rsidP="001B0470">
      <w:pPr>
        <w:pStyle w:val="li3"/>
        <w:numPr>
          <w:ilvl w:val="0"/>
          <w:numId w:val="30"/>
        </w:numPr>
        <w:jc w:val="both"/>
        <w:rPr>
          <w:rFonts w:ascii="Arial" w:eastAsia="Times New Roman" w:hAnsi="Arial" w:cs="Arial"/>
          <w:sz w:val="24"/>
          <w:szCs w:val="24"/>
        </w:rPr>
      </w:pPr>
      <w:r w:rsidRPr="001B0470">
        <w:rPr>
          <w:rStyle w:val="s2"/>
          <w:rFonts w:ascii="Arial" w:eastAsia="Times New Roman" w:hAnsi="Arial" w:cs="Arial"/>
          <w:sz w:val="24"/>
          <w:szCs w:val="24"/>
        </w:rPr>
        <w:t>Luke hosted a summer BBQ for all Elswick members</w:t>
      </w:r>
      <w:r w:rsidRPr="001B0470">
        <w:rPr>
          <w:rStyle w:val="apple-converted-space"/>
          <w:rFonts w:ascii="Arial" w:eastAsia="Times New Roman" w:hAnsi="Arial" w:cs="Arial"/>
          <w:sz w:val="24"/>
          <w:szCs w:val="24"/>
        </w:rPr>
        <w:t> </w:t>
      </w:r>
    </w:p>
    <w:p w14:paraId="3A200D97"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September</w:t>
      </w:r>
      <w:r w:rsidRPr="001B0470">
        <w:rPr>
          <w:rStyle w:val="apple-converted-space"/>
          <w:rFonts w:ascii="Arial" w:hAnsi="Arial" w:cs="Arial"/>
          <w:b/>
          <w:bCs/>
          <w:sz w:val="24"/>
          <w:szCs w:val="24"/>
        </w:rPr>
        <w:t> </w:t>
      </w:r>
    </w:p>
    <w:p w14:paraId="7AB61C2A" w14:textId="77777777" w:rsidR="001B0470" w:rsidRPr="001B0470" w:rsidRDefault="001B0470" w:rsidP="001B0470">
      <w:pPr>
        <w:pStyle w:val="li3"/>
        <w:numPr>
          <w:ilvl w:val="0"/>
          <w:numId w:val="31"/>
        </w:numPr>
        <w:jc w:val="both"/>
        <w:rPr>
          <w:rFonts w:ascii="Arial" w:eastAsia="Times New Roman" w:hAnsi="Arial" w:cs="Arial"/>
          <w:sz w:val="24"/>
          <w:szCs w:val="24"/>
        </w:rPr>
      </w:pPr>
      <w:r w:rsidRPr="001B0470">
        <w:rPr>
          <w:rStyle w:val="s2"/>
          <w:rFonts w:ascii="Arial" w:eastAsia="Times New Roman" w:hAnsi="Arial" w:cs="Arial"/>
          <w:sz w:val="24"/>
          <w:szCs w:val="24"/>
        </w:rPr>
        <w:t>Huge numbers at the GNR</w:t>
      </w:r>
      <w:r w:rsidRPr="001B0470">
        <w:rPr>
          <w:rStyle w:val="apple-converted-space"/>
          <w:rFonts w:ascii="Arial" w:eastAsia="Times New Roman" w:hAnsi="Arial" w:cs="Arial"/>
          <w:sz w:val="24"/>
          <w:szCs w:val="24"/>
        </w:rPr>
        <w:t> </w:t>
      </w:r>
    </w:p>
    <w:p w14:paraId="37636DF2" w14:textId="77777777" w:rsidR="001B0470" w:rsidRPr="001B0470" w:rsidRDefault="001B0470" w:rsidP="001B0470">
      <w:pPr>
        <w:pStyle w:val="li3"/>
        <w:numPr>
          <w:ilvl w:val="0"/>
          <w:numId w:val="31"/>
        </w:numPr>
        <w:jc w:val="both"/>
        <w:rPr>
          <w:rFonts w:ascii="Arial" w:eastAsia="Times New Roman" w:hAnsi="Arial" w:cs="Arial"/>
          <w:sz w:val="24"/>
          <w:szCs w:val="24"/>
        </w:rPr>
      </w:pPr>
      <w:r w:rsidRPr="001B0470">
        <w:rPr>
          <w:rStyle w:val="s2"/>
          <w:rFonts w:ascii="Arial" w:eastAsia="Times New Roman" w:hAnsi="Arial" w:cs="Arial"/>
          <w:sz w:val="24"/>
          <w:szCs w:val="24"/>
        </w:rPr>
        <w:t>Juniors stepping up in Ben Patrick and Sam Allison running sub 90 mins</w:t>
      </w:r>
    </w:p>
    <w:p w14:paraId="7C7DABF6" w14:textId="77777777" w:rsidR="001B0470" w:rsidRPr="001B0470" w:rsidRDefault="001B0470" w:rsidP="001B0470">
      <w:pPr>
        <w:pStyle w:val="li3"/>
        <w:numPr>
          <w:ilvl w:val="0"/>
          <w:numId w:val="31"/>
        </w:numPr>
        <w:jc w:val="both"/>
        <w:rPr>
          <w:rFonts w:ascii="Arial" w:eastAsia="Times New Roman" w:hAnsi="Arial" w:cs="Arial"/>
          <w:sz w:val="24"/>
          <w:szCs w:val="24"/>
        </w:rPr>
      </w:pPr>
      <w:r w:rsidRPr="001B0470">
        <w:rPr>
          <w:rStyle w:val="s2"/>
          <w:rFonts w:ascii="Arial" w:eastAsia="Times New Roman" w:hAnsi="Arial" w:cs="Arial"/>
          <w:sz w:val="24"/>
          <w:szCs w:val="24"/>
        </w:rPr>
        <w:t>Kirk Haddon dropping under 80mins at Redcar</w:t>
      </w:r>
    </w:p>
    <w:p w14:paraId="7C3AEE68" w14:textId="77777777" w:rsidR="001B0470" w:rsidRPr="001B0470" w:rsidRDefault="001B0470" w:rsidP="001B0470">
      <w:pPr>
        <w:pStyle w:val="li3"/>
        <w:numPr>
          <w:ilvl w:val="0"/>
          <w:numId w:val="31"/>
        </w:numPr>
        <w:jc w:val="both"/>
        <w:rPr>
          <w:rFonts w:ascii="Arial" w:eastAsia="Times New Roman" w:hAnsi="Arial" w:cs="Arial"/>
          <w:sz w:val="24"/>
          <w:szCs w:val="24"/>
        </w:rPr>
      </w:pPr>
      <w:r w:rsidRPr="001B0470">
        <w:rPr>
          <w:rStyle w:val="s2"/>
          <w:rFonts w:ascii="Arial" w:eastAsia="Times New Roman" w:hAnsi="Arial" w:cs="Arial"/>
          <w:sz w:val="24"/>
          <w:szCs w:val="24"/>
        </w:rPr>
        <w:t>Representation at the Masters T&amp;F Champs in Derby - Simon and Julian taking part in the steeplechase</w:t>
      </w:r>
      <w:r w:rsidRPr="001B0470">
        <w:rPr>
          <w:rStyle w:val="apple-converted-space"/>
          <w:rFonts w:ascii="Arial" w:eastAsia="Times New Roman" w:hAnsi="Arial" w:cs="Arial"/>
          <w:sz w:val="24"/>
          <w:szCs w:val="24"/>
        </w:rPr>
        <w:t> </w:t>
      </w:r>
    </w:p>
    <w:p w14:paraId="7BD8F74D" w14:textId="77777777" w:rsidR="001B0470" w:rsidRPr="001B0470" w:rsidRDefault="001B0470" w:rsidP="001B0470">
      <w:pPr>
        <w:pStyle w:val="li3"/>
        <w:numPr>
          <w:ilvl w:val="0"/>
          <w:numId w:val="31"/>
        </w:numPr>
        <w:jc w:val="both"/>
        <w:rPr>
          <w:rFonts w:ascii="Arial" w:eastAsia="Times New Roman" w:hAnsi="Arial" w:cs="Arial"/>
          <w:sz w:val="24"/>
          <w:szCs w:val="24"/>
        </w:rPr>
      </w:pPr>
      <w:r w:rsidRPr="001B0470">
        <w:rPr>
          <w:rStyle w:val="s2"/>
          <w:rFonts w:ascii="Arial" w:eastAsia="Times New Roman" w:hAnsi="Arial" w:cs="Arial"/>
          <w:sz w:val="24"/>
          <w:szCs w:val="24"/>
        </w:rPr>
        <w:t>Mark Turnbull performing amazingly in the Ironman World Champs - finished 19th in his age group having come out the water in 176 place!</w:t>
      </w:r>
      <w:r w:rsidRPr="001B0470">
        <w:rPr>
          <w:rStyle w:val="apple-converted-space"/>
          <w:rFonts w:ascii="Arial" w:eastAsia="Times New Roman" w:hAnsi="Arial" w:cs="Arial"/>
          <w:sz w:val="24"/>
          <w:szCs w:val="24"/>
        </w:rPr>
        <w:t> </w:t>
      </w:r>
    </w:p>
    <w:p w14:paraId="4D9437FD" w14:textId="77777777" w:rsidR="001B0470" w:rsidRPr="001B0470" w:rsidRDefault="001B0470" w:rsidP="001B0470">
      <w:pPr>
        <w:pStyle w:val="li3"/>
        <w:numPr>
          <w:ilvl w:val="0"/>
          <w:numId w:val="31"/>
        </w:numPr>
        <w:jc w:val="both"/>
        <w:rPr>
          <w:rFonts w:ascii="Arial" w:eastAsia="Times New Roman" w:hAnsi="Arial" w:cs="Arial"/>
          <w:sz w:val="24"/>
          <w:szCs w:val="24"/>
        </w:rPr>
      </w:pPr>
      <w:r w:rsidRPr="001B0470">
        <w:rPr>
          <w:rStyle w:val="s2"/>
          <w:rFonts w:ascii="Arial" w:eastAsia="Times New Roman" w:hAnsi="Arial" w:cs="Arial"/>
          <w:sz w:val="24"/>
          <w:szCs w:val="24"/>
        </w:rPr>
        <w:t>Luke Hillard and Dave Jones flying the flag in Berlin - excellent runs by the guys!</w:t>
      </w:r>
      <w:r w:rsidRPr="001B0470">
        <w:rPr>
          <w:rStyle w:val="apple-converted-space"/>
          <w:rFonts w:ascii="Arial" w:eastAsia="Times New Roman" w:hAnsi="Arial" w:cs="Arial"/>
          <w:sz w:val="24"/>
          <w:szCs w:val="24"/>
        </w:rPr>
        <w:t> </w:t>
      </w:r>
    </w:p>
    <w:p w14:paraId="4A34B7DB"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October</w:t>
      </w:r>
    </w:p>
    <w:p w14:paraId="637E2951" w14:textId="77777777" w:rsidR="001B0470" w:rsidRPr="001B0470" w:rsidRDefault="001B0470" w:rsidP="001B0470">
      <w:pPr>
        <w:pStyle w:val="li3"/>
        <w:numPr>
          <w:ilvl w:val="0"/>
          <w:numId w:val="32"/>
        </w:numPr>
        <w:jc w:val="both"/>
        <w:rPr>
          <w:rFonts w:ascii="Arial" w:eastAsia="Times New Roman" w:hAnsi="Arial" w:cs="Arial"/>
          <w:sz w:val="24"/>
          <w:szCs w:val="24"/>
        </w:rPr>
      </w:pPr>
      <w:r w:rsidRPr="001B0470">
        <w:rPr>
          <w:rStyle w:val="s2"/>
          <w:rFonts w:ascii="Arial" w:eastAsia="Times New Roman" w:hAnsi="Arial" w:cs="Arial"/>
          <w:sz w:val="24"/>
          <w:szCs w:val="24"/>
        </w:rPr>
        <w:t>Simon Allen and Justin Durham competing in the European Masters Athletics - Steeplechase</w:t>
      </w:r>
    </w:p>
    <w:p w14:paraId="7A0403AE" w14:textId="77777777" w:rsidR="001B0470" w:rsidRPr="001B0470" w:rsidRDefault="001B0470" w:rsidP="001B0470">
      <w:pPr>
        <w:pStyle w:val="li3"/>
        <w:numPr>
          <w:ilvl w:val="0"/>
          <w:numId w:val="32"/>
        </w:numPr>
        <w:jc w:val="both"/>
        <w:rPr>
          <w:rFonts w:ascii="Arial" w:eastAsia="Times New Roman" w:hAnsi="Arial" w:cs="Arial"/>
          <w:sz w:val="24"/>
          <w:szCs w:val="24"/>
        </w:rPr>
      </w:pPr>
      <w:r w:rsidRPr="001B0470">
        <w:rPr>
          <w:rStyle w:val="s2"/>
          <w:rFonts w:ascii="Arial" w:eastAsia="Times New Roman" w:hAnsi="Arial" w:cs="Arial"/>
          <w:sz w:val="24"/>
          <w:szCs w:val="24"/>
        </w:rPr>
        <w:t>Bell brothers travelling to Australia for the 2025 World Triathlon Age Group Championships</w:t>
      </w:r>
      <w:r w:rsidRPr="001B0470">
        <w:rPr>
          <w:rStyle w:val="apple-converted-space"/>
          <w:rFonts w:ascii="Arial" w:eastAsia="Times New Roman" w:hAnsi="Arial" w:cs="Arial"/>
          <w:sz w:val="24"/>
          <w:szCs w:val="24"/>
        </w:rPr>
        <w:t> </w:t>
      </w:r>
    </w:p>
    <w:p w14:paraId="070E22B3" w14:textId="77777777" w:rsidR="001B0470" w:rsidRPr="001B0470" w:rsidRDefault="001B0470" w:rsidP="001B0470">
      <w:pPr>
        <w:pStyle w:val="li3"/>
        <w:numPr>
          <w:ilvl w:val="0"/>
          <w:numId w:val="32"/>
        </w:numPr>
        <w:jc w:val="both"/>
        <w:rPr>
          <w:rFonts w:ascii="Arial" w:eastAsia="Times New Roman" w:hAnsi="Arial" w:cs="Arial"/>
          <w:sz w:val="24"/>
          <w:szCs w:val="24"/>
        </w:rPr>
      </w:pPr>
      <w:r w:rsidRPr="001B0470">
        <w:rPr>
          <w:rStyle w:val="s2"/>
          <w:rFonts w:ascii="Arial" w:eastAsia="Times New Roman" w:hAnsi="Arial" w:cs="Arial"/>
          <w:sz w:val="24"/>
          <w:szCs w:val="24"/>
        </w:rPr>
        <w:t>Marathons - Dan Milton and Gary Young in York and John Rippon in Amsterdam</w:t>
      </w:r>
      <w:r w:rsidRPr="001B0470">
        <w:rPr>
          <w:rStyle w:val="apple-converted-space"/>
          <w:rFonts w:ascii="Arial" w:eastAsia="Times New Roman" w:hAnsi="Arial" w:cs="Arial"/>
          <w:sz w:val="24"/>
          <w:szCs w:val="24"/>
        </w:rPr>
        <w:t> </w:t>
      </w:r>
    </w:p>
    <w:p w14:paraId="4455E380" w14:textId="77777777" w:rsidR="001B0470" w:rsidRPr="001B0470" w:rsidRDefault="001B0470" w:rsidP="001B0470">
      <w:pPr>
        <w:pStyle w:val="p3"/>
        <w:jc w:val="both"/>
        <w:rPr>
          <w:rFonts w:ascii="Arial" w:hAnsi="Arial" w:cs="Arial"/>
          <w:sz w:val="24"/>
          <w:szCs w:val="24"/>
        </w:rPr>
      </w:pPr>
      <w:r w:rsidRPr="001B0470">
        <w:rPr>
          <w:rStyle w:val="s3"/>
          <w:rFonts w:ascii="Arial" w:hAnsi="Arial" w:cs="Arial"/>
          <w:sz w:val="24"/>
          <w:szCs w:val="24"/>
        </w:rPr>
        <w:t>November</w:t>
      </w:r>
      <w:r w:rsidRPr="001B0470">
        <w:rPr>
          <w:rStyle w:val="apple-converted-space"/>
          <w:rFonts w:ascii="Arial" w:hAnsi="Arial" w:cs="Arial"/>
          <w:b/>
          <w:bCs/>
          <w:sz w:val="24"/>
          <w:szCs w:val="24"/>
        </w:rPr>
        <w:t> </w:t>
      </w:r>
    </w:p>
    <w:p w14:paraId="2E05815D" w14:textId="77777777" w:rsidR="001B0470" w:rsidRPr="001B0470" w:rsidRDefault="001B0470" w:rsidP="001B0470">
      <w:pPr>
        <w:pStyle w:val="li3"/>
        <w:numPr>
          <w:ilvl w:val="0"/>
          <w:numId w:val="33"/>
        </w:numPr>
        <w:jc w:val="both"/>
        <w:rPr>
          <w:rFonts w:ascii="Arial" w:eastAsia="Times New Roman" w:hAnsi="Arial" w:cs="Arial"/>
          <w:sz w:val="24"/>
          <w:szCs w:val="24"/>
        </w:rPr>
      </w:pPr>
      <w:r w:rsidRPr="001B0470">
        <w:rPr>
          <w:rStyle w:val="s2"/>
          <w:rFonts w:ascii="Arial" w:eastAsia="Times New Roman" w:hAnsi="Arial" w:cs="Arial"/>
          <w:sz w:val="24"/>
          <w:szCs w:val="24"/>
        </w:rPr>
        <w:t>1 lads team at the National XC Relay Champs (2 ladies team and juniors)</w:t>
      </w:r>
      <w:r w:rsidRPr="001B0470">
        <w:rPr>
          <w:rStyle w:val="apple-converted-space"/>
          <w:rFonts w:ascii="Arial" w:eastAsia="Times New Roman" w:hAnsi="Arial" w:cs="Arial"/>
          <w:sz w:val="24"/>
          <w:szCs w:val="24"/>
        </w:rPr>
        <w:t> </w:t>
      </w:r>
    </w:p>
    <w:p w14:paraId="24409ACA" w14:textId="77777777" w:rsidR="001B0470" w:rsidRPr="001B0470" w:rsidRDefault="001B0470" w:rsidP="001B0470">
      <w:pPr>
        <w:pStyle w:val="li3"/>
        <w:numPr>
          <w:ilvl w:val="0"/>
          <w:numId w:val="33"/>
        </w:numPr>
        <w:jc w:val="both"/>
        <w:rPr>
          <w:rFonts w:ascii="Arial" w:eastAsia="Times New Roman" w:hAnsi="Arial" w:cs="Arial"/>
          <w:sz w:val="24"/>
          <w:szCs w:val="24"/>
        </w:rPr>
      </w:pPr>
      <w:r w:rsidRPr="001B0470">
        <w:rPr>
          <w:rStyle w:val="s2"/>
          <w:rFonts w:ascii="Arial" w:eastAsia="Times New Roman" w:hAnsi="Arial" w:cs="Arial"/>
          <w:sz w:val="24"/>
          <w:szCs w:val="24"/>
        </w:rPr>
        <w:t>Great turnout for the Heaton’s Memorial run - 3 team awards won.</w:t>
      </w:r>
      <w:r w:rsidRPr="001B0470">
        <w:rPr>
          <w:rStyle w:val="apple-converted-space"/>
          <w:rFonts w:ascii="Arial" w:eastAsia="Times New Roman" w:hAnsi="Arial" w:cs="Arial"/>
          <w:sz w:val="24"/>
          <w:szCs w:val="24"/>
        </w:rPr>
        <w:t> </w:t>
      </w:r>
    </w:p>
    <w:p w14:paraId="5D7EEE3B" w14:textId="77777777" w:rsidR="001B0470" w:rsidRPr="001B0470" w:rsidRDefault="001B0470" w:rsidP="001B0470">
      <w:pPr>
        <w:pStyle w:val="li3"/>
        <w:numPr>
          <w:ilvl w:val="0"/>
          <w:numId w:val="33"/>
        </w:numPr>
        <w:jc w:val="both"/>
        <w:rPr>
          <w:rFonts w:ascii="Arial" w:eastAsia="Times New Roman" w:hAnsi="Arial" w:cs="Arial"/>
          <w:sz w:val="24"/>
          <w:szCs w:val="24"/>
        </w:rPr>
      </w:pPr>
      <w:r w:rsidRPr="001B0470">
        <w:rPr>
          <w:rStyle w:val="s2"/>
          <w:rFonts w:ascii="Arial" w:eastAsia="Times New Roman" w:hAnsi="Arial" w:cs="Arial"/>
          <w:sz w:val="24"/>
          <w:szCs w:val="24"/>
        </w:rPr>
        <w:t>Kirk Haddon having another great run with another PB.</w:t>
      </w:r>
      <w:r w:rsidRPr="001B0470">
        <w:rPr>
          <w:rStyle w:val="apple-converted-space"/>
          <w:rFonts w:ascii="Arial" w:eastAsia="Times New Roman" w:hAnsi="Arial" w:cs="Arial"/>
          <w:sz w:val="24"/>
          <w:szCs w:val="24"/>
        </w:rPr>
        <w:t> </w:t>
      </w:r>
    </w:p>
    <w:p w14:paraId="698625C6" w14:textId="77777777" w:rsidR="001B0470" w:rsidRPr="001B0470" w:rsidRDefault="001B0470" w:rsidP="001B0470">
      <w:pPr>
        <w:pStyle w:val="p2"/>
        <w:jc w:val="both"/>
        <w:rPr>
          <w:rFonts w:ascii="Arial" w:hAnsi="Arial" w:cs="Arial"/>
          <w:sz w:val="24"/>
          <w:szCs w:val="24"/>
        </w:rPr>
      </w:pPr>
    </w:p>
    <w:p w14:paraId="5A63FCB0" w14:textId="77777777" w:rsidR="001B0470" w:rsidRPr="001B0470" w:rsidRDefault="001B0470" w:rsidP="001B0470">
      <w:pPr>
        <w:pStyle w:val="p3"/>
        <w:jc w:val="both"/>
        <w:rPr>
          <w:rFonts w:ascii="Arial" w:hAnsi="Arial" w:cs="Arial"/>
          <w:sz w:val="24"/>
          <w:szCs w:val="24"/>
        </w:rPr>
      </w:pPr>
      <w:r w:rsidRPr="001B0470">
        <w:rPr>
          <w:rStyle w:val="s2"/>
          <w:rFonts w:ascii="Arial" w:hAnsi="Arial" w:cs="Arial"/>
          <w:sz w:val="24"/>
          <w:szCs w:val="24"/>
        </w:rPr>
        <w:t>Written on behalf of the men’s section</w:t>
      </w:r>
    </w:p>
    <w:p w14:paraId="13D7A1CC" w14:textId="77777777" w:rsidR="00164B4E" w:rsidRPr="001B0470" w:rsidRDefault="00164B4E" w:rsidP="001B0470">
      <w:pPr>
        <w:spacing w:line="240" w:lineRule="auto"/>
        <w:jc w:val="both"/>
        <w:rPr>
          <w:rFonts w:ascii="Arial" w:hAnsi="Arial" w:cs="Arial"/>
          <w:sz w:val="24"/>
          <w:szCs w:val="24"/>
        </w:rPr>
      </w:pPr>
    </w:p>
    <w:p w14:paraId="2E3E9CEE" w14:textId="77777777" w:rsidR="001B0470" w:rsidRPr="001B0470" w:rsidRDefault="001B0470" w:rsidP="001B0470">
      <w:pPr>
        <w:spacing w:line="240" w:lineRule="auto"/>
        <w:jc w:val="both"/>
        <w:rPr>
          <w:rFonts w:ascii="Arial" w:hAnsi="Arial" w:cs="Arial"/>
          <w:sz w:val="24"/>
          <w:szCs w:val="24"/>
        </w:rPr>
      </w:pPr>
    </w:p>
    <w:p w14:paraId="1A6E599D" w14:textId="77777777" w:rsidR="001B0470" w:rsidRPr="001B0470" w:rsidRDefault="001B0470" w:rsidP="001B0470">
      <w:pPr>
        <w:spacing w:line="240" w:lineRule="auto"/>
        <w:jc w:val="both"/>
        <w:rPr>
          <w:rFonts w:ascii="Arial" w:hAnsi="Arial" w:cs="Arial"/>
          <w:sz w:val="24"/>
          <w:szCs w:val="24"/>
        </w:rPr>
      </w:pPr>
    </w:p>
    <w:p w14:paraId="7AA27F34" w14:textId="77777777" w:rsidR="001B0470" w:rsidRPr="001B0470" w:rsidRDefault="001B0470" w:rsidP="001B0470">
      <w:pPr>
        <w:spacing w:line="240" w:lineRule="auto"/>
        <w:jc w:val="both"/>
        <w:rPr>
          <w:rFonts w:ascii="Arial" w:hAnsi="Arial" w:cs="Arial"/>
          <w:sz w:val="24"/>
          <w:szCs w:val="24"/>
        </w:rPr>
      </w:pPr>
    </w:p>
    <w:p w14:paraId="077DFE79" w14:textId="77777777" w:rsidR="001B0470" w:rsidRPr="001B0470" w:rsidRDefault="001B0470" w:rsidP="001B0470">
      <w:pPr>
        <w:spacing w:line="240" w:lineRule="auto"/>
        <w:jc w:val="both"/>
        <w:rPr>
          <w:rFonts w:ascii="Arial" w:hAnsi="Arial" w:cs="Arial"/>
          <w:sz w:val="24"/>
          <w:szCs w:val="24"/>
        </w:rPr>
      </w:pPr>
    </w:p>
    <w:p w14:paraId="71E85CEA" w14:textId="77777777" w:rsidR="001B0470" w:rsidRPr="001B0470" w:rsidRDefault="001B0470" w:rsidP="001B0470">
      <w:pPr>
        <w:spacing w:line="240" w:lineRule="auto"/>
        <w:jc w:val="both"/>
        <w:rPr>
          <w:rFonts w:ascii="Arial" w:hAnsi="Arial" w:cs="Arial"/>
          <w:sz w:val="24"/>
          <w:szCs w:val="24"/>
        </w:rPr>
      </w:pPr>
    </w:p>
    <w:p w14:paraId="3D14364C" w14:textId="77777777" w:rsidR="001B0470" w:rsidRPr="001B0470" w:rsidRDefault="001B0470" w:rsidP="001B0470">
      <w:pPr>
        <w:spacing w:line="240" w:lineRule="auto"/>
        <w:jc w:val="both"/>
        <w:rPr>
          <w:rFonts w:ascii="Arial" w:hAnsi="Arial" w:cs="Arial"/>
          <w:sz w:val="24"/>
          <w:szCs w:val="24"/>
        </w:rPr>
      </w:pPr>
    </w:p>
    <w:p w14:paraId="388E073E" w14:textId="77777777" w:rsidR="001B0470" w:rsidRPr="001B0470" w:rsidRDefault="001B0470" w:rsidP="001B0470">
      <w:pPr>
        <w:spacing w:line="240" w:lineRule="auto"/>
        <w:jc w:val="both"/>
        <w:rPr>
          <w:rFonts w:ascii="Arial" w:hAnsi="Arial" w:cs="Arial"/>
          <w:sz w:val="24"/>
          <w:szCs w:val="24"/>
        </w:rPr>
      </w:pPr>
    </w:p>
    <w:p w14:paraId="338EBE1A" w14:textId="77777777" w:rsidR="001B0470" w:rsidRPr="001B0470" w:rsidRDefault="001B0470" w:rsidP="001B0470">
      <w:pPr>
        <w:spacing w:line="240" w:lineRule="auto"/>
        <w:jc w:val="both"/>
        <w:rPr>
          <w:rFonts w:ascii="Arial" w:hAnsi="Arial" w:cs="Arial"/>
          <w:sz w:val="24"/>
          <w:szCs w:val="24"/>
        </w:rPr>
      </w:pPr>
    </w:p>
    <w:p w14:paraId="09736F21" w14:textId="77777777" w:rsidR="001B0470" w:rsidRPr="001B0470" w:rsidRDefault="001B0470" w:rsidP="001B0470">
      <w:pPr>
        <w:spacing w:line="240" w:lineRule="auto"/>
        <w:jc w:val="both"/>
        <w:rPr>
          <w:rFonts w:ascii="Arial" w:hAnsi="Arial" w:cs="Arial"/>
          <w:sz w:val="24"/>
          <w:szCs w:val="24"/>
        </w:rPr>
      </w:pPr>
    </w:p>
    <w:p w14:paraId="4B894E84" w14:textId="77777777" w:rsidR="001B0470" w:rsidRDefault="001B0470" w:rsidP="001B0470">
      <w:pPr>
        <w:spacing w:line="240" w:lineRule="auto"/>
        <w:jc w:val="both"/>
        <w:rPr>
          <w:rFonts w:ascii="Arial" w:hAnsi="Arial" w:cs="Arial"/>
          <w:sz w:val="24"/>
          <w:szCs w:val="24"/>
        </w:rPr>
      </w:pPr>
    </w:p>
    <w:p w14:paraId="39D09654" w14:textId="5645B6F9" w:rsidR="00E5750B" w:rsidRPr="001B0470" w:rsidRDefault="00377EFB" w:rsidP="001B0470">
      <w:pPr>
        <w:spacing w:line="240" w:lineRule="auto"/>
        <w:jc w:val="both"/>
        <w:rPr>
          <w:rFonts w:ascii="Arial" w:hAnsi="Arial" w:cs="Arial"/>
          <w:sz w:val="24"/>
          <w:szCs w:val="24"/>
        </w:rPr>
      </w:pPr>
      <w:r w:rsidRPr="001B0470">
        <w:rPr>
          <w:rFonts w:ascii="Arial" w:hAnsi="Arial" w:cs="Arial"/>
          <w:b/>
          <w:bCs/>
          <w:sz w:val="24"/>
          <w:szCs w:val="24"/>
        </w:rPr>
        <w:lastRenderedPageBreak/>
        <w:t>Women’s Captain’s Report</w:t>
      </w:r>
    </w:p>
    <w:p w14:paraId="45089F1A" w14:textId="77777777" w:rsidR="00603E4C" w:rsidRPr="001B0470" w:rsidRDefault="00603E4C" w:rsidP="001B0470">
      <w:pPr>
        <w:spacing w:line="240" w:lineRule="auto"/>
        <w:jc w:val="both"/>
        <w:rPr>
          <w:rFonts w:ascii="Arial" w:hAnsi="Arial" w:cs="Arial"/>
          <w:b/>
          <w:bCs/>
          <w:sz w:val="24"/>
          <w:szCs w:val="24"/>
        </w:rPr>
      </w:pPr>
    </w:p>
    <w:p w14:paraId="21441E73" w14:textId="77777777" w:rsidR="00603E4C" w:rsidRPr="001B0470" w:rsidRDefault="00603E4C" w:rsidP="001B0470">
      <w:pPr>
        <w:spacing w:line="240" w:lineRule="auto"/>
        <w:jc w:val="both"/>
        <w:rPr>
          <w:rFonts w:ascii="Arial" w:hAnsi="Arial" w:cs="Arial"/>
          <w:b/>
          <w:bCs/>
          <w:sz w:val="24"/>
          <w:szCs w:val="24"/>
        </w:rPr>
      </w:pPr>
    </w:p>
    <w:p w14:paraId="32AFDDAA" w14:textId="77777777" w:rsidR="00603E4C" w:rsidRPr="001B0470" w:rsidRDefault="00603E4C" w:rsidP="001B0470">
      <w:pPr>
        <w:spacing w:line="240" w:lineRule="auto"/>
        <w:jc w:val="both"/>
        <w:rPr>
          <w:rFonts w:ascii="Arial" w:hAnsi="Arial" w:cs="Arial"/>
          <w:b/>
          <w:bCs/>
          <w:sz w:val="24"/>
          <w:szCs w:val="24"/>
        </w:rPr>
      </w:pPr>
    </w:p>
    <w:p w14:paraId="2ADC4B12" w14:textId="77777777" w:rsidR="00603E4C" w:rsidRPr="001B0470" w:rsidRDefault="00603E4C" w:rsidP="001B0470">
      <w:pPr>
        <w:spacing w:line="240" w:lineRule="auto"/>
        <w:jc w:val="both"/>
        <w:rPr>
          <w:rFonts w:ascii="Arial" w:hAnsi="Arial" w:cs="Arial"/>
          <w:b/>
          <w:bCs/>
          <w:sz w:val="24"/>
          <w:szCs w:val="24"/>
        </w:rPr>
      </w:pPr>
    </w:p>
    <w:p w14:paraId="7A80C0B4" w14:textId="77777777" w:rsidR="00603E4C" w:rsidRPr="001B0470" w:rsidRDefault="00603E4C" w:rsidP="001B0470">
      <w:pPr>
        <w:spacing w:line="240" w:lineRule="auto"/>
        <w:jc w:val="both"/>
        <w:rPr>
          <w:rFonts w:ascii="Arial" w:hAnsi="Arial" w:cs="Arial"/>
          <w:b/>
          <w:bCs/>
          <w:sz w:val="24"/>
          <w:szCs w:val="24"/>
        </w:rPr>
      </w:pPr>
    </w:p>
    <w:p w14:paraId="65B1FFBD" w14:textId="77777777" w:rsidR="00603E4C" w:rsidRPr="001B0470" w:rsidRDefault="00603E4C" w:rsidP="001B0470">
      <w:pPr>
        <w:spacing w:line="240" w:lineRule="auto"/>
        <w:jc w:val="both"/>
        <w:rPr>
          <w:rFonts w:ascii="Arial" w:hAnsi="Arial" w:cs="Arial"/>
          <w:b/>
          <w:bCs/>
          <w:sz w:val="24"/>
          <w:szCs w:val="24"/>
        </w:rPr>
      </w:pPr>
    </w:p>
    <w:p w14:paraId="1AA97BC4" w14:textId="77777777" w:rsidR="00603E4C" w:rsidRPr="001B0470" w:rsidRDefault="00603E4C" w:rsidP="001B0470">
      <w:pPr>
        <w:spacing w:line="240" w:lineRule="auto"/>
        <w:jc w:val="both"/>
        <w:rPr>
          <w:rFonts w:ascii="Arial" w:hAnsi="Arial" w:cs="Arial"/>
          <w:b/>
          <w:bCs/>
          <w:sz w:val="24"/>
          <w:szCs w:val="24"/>
        </w:rPr>
      </w:pPr>
    </w:p>
    <w:p w14:paraId="0F20DDAD" w14:textId="77777777" w:rsidR="00603E4C" w:rsidRPr="001B0470" w:rsidRDefault="00603E4C" w:rsidP="001B0470">
      <w:pPr>
        <w:spacing w:line="240" w:lineRule="auto"/>
        <w:jc w:val="both"/>
        <w:rPr>
          <w:rFonts w:ascii="Arial" w:hAnsi="Arial" w:cs="Arial"/>
          <w:b/>
          <w:bCs/>
          <w:sz w:val="24"/>
          <w:szCs w:val="24"/>
        </w:rPr>
      </w:pPr>
    </w:p>
    <w:p w14:paraId="3A596C84" w14:textId="77777777" w:rsidR="00603E4C" w:rsidRPr="001B0470" w:rsidRDefault="00603E4C" w:rsidP="001B0470">
      <w:pPr>
        <w:spacing w:line="240" w:lineRule="auto"/>
        <w:jc w:val="both"/>
        <w:rPr>
          <w:rFonts w:ascii="Arial" w:hAnsi="Arial" w:cs="Arial"/>
          <w:b/>
          <w:bCs/>
          <w:sz w:val="24"/>
          <w:szCs w:val="24"/>
        </w:rPr>
      </w:pPr>
    </w:p>
    <w:p w14:paraId="353F990B" w14:textId="77777777" w:rsidR="00603E4C" w:rsidRPr="001B0470" w:rsidRDefault="00603E4C" w:rsidP="001B0470">
      <w:pPr>
        <w:spacing w:line="240" w:lineRule="auto"/>
        <w:jc w:val="both"/>
        <w:rPr>
          <w:rFonts w:ascii="Arial" w:hAnsi="Arial" w:cs="Arial"/>
          <w:b/>
          <w:bCs/>
          <w:sz w:val="24"/>
          <w:szCs w:val="24"/>
        </w:rPr>
      </w:pPr>
    </w:p>
    <w:p w14:paraId="7D100B5D" w14:textId="77777777" w:rsidR="00603E4C" w:rsidRPr="001B0470" w:rsidRDefault="00603E4C" w:rsidP="001B0470">
      <w:pPr>
        <w:spacing w:line="240" w:lineRule="auto"/>
        <w:jc w:val="both"/>
        <w:rPr>
          <w:rFonts w:ascii="Arial" w:hAnsi="Arial" w:cs="Arial"/>
          <w:b/>
          <w:bCs/>
          <w:sz w:val="24"/>
          <w:szCs w:val="24"/>
        </w:rPr>
      </w:pPr>
    </w:p>
    <w:p w14:paraId="3152BB7D" w14:textId="77777777" w:rsidR="00603E4C" w:rsidRPr="001B0470" w:rsidRDefault="00603E4C" w:rsidP="001B0470">
      <w:pPr>
        <w:spacing w:line="240" w:lineRule="auto"/>
        <w:jc w:val="both"/>
        <w:rPr>
          <w:rFonts w:ascii="Arial" w:hAnsi="Arial" w:cs="Arial"/>
          <w:b/>
          <w:bCs/>
          <w:sz w:val="24"/>
          <w:szCs w:val="24"/>
        </w:rPr>
      </w:pPr>
    </w:p>
    <w:p w14:paraId="74E008E4" w14:textId="77777777" w:rsidR="00603E4C" w:rsidRPr="001B0470" w:rsidRDefault="00603E4C" w:rsidP="001B0470">
      <w:pPr>
        <w:spacing w:line="240" w:lineRule="auto"/>
        <w:jc w:val="both"/>
        <w:rPr>
          <w:rFonts w:ascii="Arial" w:hAnsi="Arial" w:cs="Arial"/>
          <w:b/>
          <w:bCs/>
          <w:sz w:val="24"/>
          <w:szCs w:val="24"/>
        </w:rPr>
      </w:pPr>
    </w:p>
    <w:p w14:paraId="1A924BFD" w14:textId="77777777" w:rsidR="00603E4C" w:rsidRPr="001B0470" w:rsidRDefault="00603E4C" w:rsidP="001B0470">
      <w:pPr>
        <w:spacing w:line="240" w:lineRule="auto"/>
        <w:jc w:val="both"/>
        <w:rPr>
          <w:rFonts w:ascii="Arial" w:hAnsi="Arial" w:cs="Arial"/>
          <w:b/>
          <w:bCs/>
          <w:sz w:val="24"/>
          <w:szCs w:val="24"/>
        </w:rPr>
      </w:pPr>
    </w:p>
    <w:p w14:paraId="532DF1F4" w14:textId="77777777" w:rsidR="00603E4C" w:rsidRPr="001B0470" w:rsidRDefault="00603E4C" w:rsidP="001B0470">
      <w:pPr>
        <w:spacing w:line="240" w:lineRule="auto"/>
        <w:jc w:val="both"/>
        <w:rPr>
          <w:rFonts w:ascii="Arial" w:hAnsi="Arial" w:cs="Arial"/>
          <w:b/>
          <w:bCs/>
          <w:sz w:val="24"/>
          <w:szCs w:val="24"/>
        </w:rPr>
      </w:pPr>
    </w:p>
    <w:p w14:paraId="5E37D40A" w14:textId="77777777" w:rsidR="00603E4C" w:rsidRPr="001B0470" w:rsidRDefault="00603E4C" w:rsidP="001B0470">
      <w:pPr>
        <w:spacing w:line="240" w:lineRule="auto"/>
        <w:jc w:val="both"/>
        <w:rPr>
          <w:rFonts w:ascii="Arial" w:hAnsi="Arial" w:cs="Arial"/>
          <w:b/>
          <w:bCs/>
          <w:sz w:val="24"/>
          <w:szCs w:val="24"/>
        </w:rPr>
      </w:pPr>
    </w:p>
    <w:p w14:paraId="6FCD66A4" w14:textId="77777777" w:rsidR="00603E4C" w:rsidRPr="001B0470" w:rsidRDefault="00603E4C" w:rsidP="001B0470">
      <w:pPr>
        <w:spacing w:line="240" w:lineRule="auto"/>
        <w:jc w:val="both"/>
        <w:rPr>
          <w:rFonts w:ascii="Arial" w:hAnsi="Arial" w:cs="Arial"/>
          <w:b/>
          <w:bCs/>
          <w:sz w:val="24"/>
          <w:szCs w:val="24"/>
        </w:rPr>
      </w:pPr>
    </w:p>
    <w:p w14:paraId="10A3D983" w14:textId="77777777" w:rsidR="00603E4C" w:rsidRPr="001B0470" w:rsidRDefault="00603E4C" w:rsidP="001B0470">
      <w:pPr>
        <w:spacing w:line="240" w:lineRule="auto"/>
        <w:jc w:val="both"/>
        <w:rPr>
          <w:rFonts w:ascii="Arial" w:hAnsi="Arial" w:cs="Arial"/>
          <w:b/>
          <w:bCs/>
          <w:sz w:val="24"/>
          <w:szCs w:val="24"/>
        </w:rPr>
      </w:pPr>
    </w:p>
    <w:p w14:paraId="327A3203" w14:textId="77777777" w:rsidR="00603E4C" w:rsidRPr="001B0470" w:rsidRDefault="00603E4C" w:rsidP="001B0470">
      <w:pPr>
        <w:spacing w:line="240" w:lineRule="auto"/>
        <w:jc w:val="both"/>
        <w:rPr>
          <w:rFonts w:ascii="Arial" w:hAnsi="Arial" w:cs="Arial"/>
          <w:b/>
          <w:bCs/>
          <w:sz w:val="24"/>
          <w:szCs w:val="24"/>
        </w:rPr>
      </w:pPr>
    </w:p>
    <w:p w14:paraId="0C42BB81" w14:textId="77777777" w:rsidR="00603E4C" w:rsidRPr="001B0470" w:rsidRDefault="00603E4C" w:rsidP="001B0470">
      <w:pPr>
        <w:spacing w:line="240" w:lineRule="auto"/>
        <w:jc w:val="both"/>
        <w:rPr>
          <w:rFonts w:ascii="Arial" w:hAnsi="Arial" w:cs="Arial"/>
          <w:b/>
          <w:bCs/>
          <w:sz w:val="24"/>
          <w:szCs w:val="24"/>
        </w:rPr>
      </w:pPr>
    </w:p>
    <w:p w14:paraId="1EABA9F0" w14:textId="77777777" w:rsidR="00603E4C" w:rsidRPr="001B0470" w:rsidRDefault="00603E4C" w:rsidP="001B0470">
      <w:pPr>
        <w:spacing w:line="240" w:lineRule="auto"/>
        <w:jc w:val="both"/>
        <w:rPr>
          <w:rFonts w:ascii="Arial" w:hAnsi="Arial" w:cs="Arial"/>
          <w:b/>
          <w:bCs/>
          <w:sz w:val="24"/>
          <w:szCs w:val="24"/>
        </w:rPr>
      </w:pPr>
    </w:p>
    <w:p w14:paraId="1E742939" w14:textId="77777777" w:rsidR="00603E4C" w:rsidRPr="001B0470" w:rsidRDefault="00603E4C" w:rsidP="001B0470">
      <w:pPr>
        <w:spacing w:line="240" w:lineRule="auto"/>
        <w:jc w:val="both"/>
        <w:rPr>
          <w:rFonts w:ascii="Arial" w:hAnsi="Arial" w:cs="Arial"/>
          <w:b/>
          <w:bCs/>
          <w:sz w:val="24"/>
          <w:szCs w:val="24"/>
        </w:rPr>
      </w:pPr>
    </w:p>
    <w:p w14:paraId="5D9ABB2C" w14:textId="77777777" w:rsidR="00603E4C" w:rsidRPr="001B0470" w:rsidRDefault="00603E4C" w:rsidP="001B0470">
      <w:pPr>
        <w:spacing w:line="240" w:lineRule="auto"/>
        <w:jc w:val="both"/>
        <w:rPr>
          <w:rFonts w:ascii="Arial" w:hAnsi="Arial" w:cs="Arial"/>
          <w:b/>
          <w:bCs/>
          <w:sz w:val="24"/>
          <w:szCs w:val="24"/>
        </w:rPr>
      </w:pPr>
    </w:p>
    <w:p w14:paraId="24A45FE1" w14:textId="77777777" w:rsidR="001B0470" w:rsidRPr="001B0470" w:rsidRDefault="001B0470" w:rsidP="001B0470">
      <w:pPr>
        <w:spacing w:line="240" w:lineRule="auto"/>
        <w:jc w:val="both"/>
        <w:rPr>
          <w:rFonts w:ascii="Arial" w:hAnsi="Arial" w:cs="Arial"/>
          <w:b/>
          <w:bCs/>
          <w:sz w:val="24"/>
          <w:szCs w:val="24"/>
        </w:rPr>
      </w:pPr>
    </w:p>
    <w:p w14:paraId="63105718" w14:textId="77777777" w:rsidR="001B0470" w:rsidRPr="001B0470" w:rsidRDefault="001B0470" w:rsidP="001B0470">
      <w:pPr>
        <w:spacing w:line="240" w:lineRule="auto"/>
        <w:jc w:val="both"/>
        <w:rPr>
          <w:rFonts w:ascii="Arial" w:hAnsi="Arial" w:cs="Arial"/>
          <w:b/>
          <w:bCs/>
          <w:sz w:val="24"/>
          <w:szCs w:val="24"/>
        </w:rPr>
      </w:pPr>
    </w:p>
    <w:p w14:paraId="23E8A3AC" w14:textId="77777777" w:rsidR="001B0470" w:rsidRPr="001B0470" w:rsidRDefault="001B0470" w:rsidP="001B0470">
      <w:pPr>
        <w:spacing w:line="240" w:lineRule="auto"/>
        <w:jc w:val="both"/>
        <w:rPr>
          <w:rFonts w:ascii="Arial" w:hAnsi="Arial" w:cs="Arial"/>
          <w:b/>
          <w:bCs/>
          <w:sz w:val="24"/>
          <w:szCs w:val="24"/>
        </w:rPr>
      </w:pPr>
    </w:p>
    <w:p w14:paraId="407EF83E" w14:textId="77777777" w:rsidR="001B0470" w:rsidRPr="001B0470" w:rsidRDefault="001B0470" w:rsidP="001B0470">
      <w:pPr>
        <w:spacing w:line="240" w:lineRule="auto"/>
        <w:jc w:val="both"/>
        <w:rPr>
          <w:rFonts w:ascii="Arial" w:hAnsi="Arial" w:cs="Arial"/>
          <w:b/>
          <w:bCs/>
          <w:sz w:val="24"/>
          <w:szCs w:val="24"/>
        </w:rPr>
      </w:pPr>
    </w:p>
    <w:p w14:paraId="22E7DD3D" w14:textId="77777777" w:rsidR="001B0470" w:rsidRPr="001B0470" w:rsidRDefault="001B0470" w:rsidP="001B0470">
      <w:pPr>
        <w:spacing w:line="240" w:lineRule="auto"/>
        <w:jc w:val="both"/>
        <w:rPr>
          <w:rFonts w:ascii="Arial" w:hAnsi="Arial" w:cs="Arial"/>
          <w:b/>
          <w:bCs/>
          <w:sz w:val="24"/>
          <w:szCs w:val="24"/>
        </w:rPr>
      </w:pPr>
    </w:p>
    <w:p w14:paraId="29BDD8AE" w14:textId="77777777" w:rsidR="001B0470" w:rsidRPr="001B0470" w:rsidRDefault="001B0470" w:rsidP="001B0470">
      <w:pPr>
        <w:spacing w:line="240" w:lineRule="auto"/>
        <w:jc w:val="both"/>
        <w:rPr>
          <w:rFonts w:ascii="Arial" w:hAnsi="Arial" w:cs="Arial"/>
          <w:b/>
          <w:bCs/>
          <w:sz w:val="24"/>
          <w:szCs w:val="24"/>
        </w:rPr>
      </w:pPr>
    </w:p>
    <w:p w14:paraId="54F04084" w14:textId="77777777" w:rsidR="001B0470" w:rsidRPr="001B0470" w:rsidRDefault="001B0470" w:rsidP="001B0470">
      <w:pPr>
        <w:spacing w:line="240" w:lineRule="auto"/>
        <w:jc w:val="both"/>
        <w:rPr>
          <w:rFonts w:ascii="Arial" w:hAnsi="Arial" w:cs="Arial"/>
          <w:b/>
          <w:bCs/>
          <w:sz w:val="24"/>
          <w:szCs w:val="24"/>
        </w:rPr>
      </w:pPr>
    </w:p>
    <w:p w14:paraId="1F1B6B6B" w14:textId="77777777" w:rsidR="001B0470" w:rsidRPr="001B0470" w:rsidRDefault="001B0470" w:rsidP="001B0470">
      <w:pPr>
        <w:spacing w:line="240" w:lineRule="auto"/>
        <w:jc w:val="both"/>
        <w:rPr>
          <w:rFonts w:ascii="Arial" w:hAnsi="Arial" w:cs="Arial"/>
          <w:b/>
          <w:bCs/>
          <w:sz w:val="24"/>
          <w:szCs w:val="24"/>
        </w:rPr>
      </w:pPr>
    </w:p>
    <w:p w14:paraId="410D479F" w14:textId="695E316B" w:rsidR="00E5750B" w:rsidRPr="001B0470" w:rsidRDefault="00377EFB" w:rsidP="001B0470">
      <w:pPr>
        <w:spacing w:line="240" w:lineRule="auto"/>
        <w:jc w:val="both"/>
        <w:rPr>
          <w:rFonts w:ascii="Arial" w:hAnsi="Arial" w:cs="Arial"/>
          <w:b/>
          <w:bCs/>
          <w:sz w:val="24"/>
          <w:szCs w:val="24"/>
        </w:rPr>
      </w:pPr>
      <w:r w:rsidRPr="001B0470">
        <w:rPr>
          <w:rFonts w:ascii="Arial" w:hAnsi="Arial" w:cs="Arial"/>
          <w:b/>
          <w:bCs/>
          <w:sz w:val="24"/>
          <w:szCs w:val="24"/>
        </w:rPr>
        <w:lastRenderedPageBreak/>
        <w:t>Junior Section Report</w:t>
      </w:r>
    </w:p>
    <w:p w14:paraId="6F8BFE85"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The junior-section continues to grow and achieve great results with the dedication of the juniors and coaches.</w:t>
      </w:r>
    </w:p>
    <w:p w14:paraId="68B02921"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We were very successful in 24/25 NEHL season coming 2nd in the U/13  Boys and 1st in the U/13 Girls - 1st in the U/15 Boys and 6th in the U/15 Girls -U/17 Boys 18th and U/17 Girls were 3rd With an up and coming under 11 squad coming through the ranks.</w:t>
      </w:r>
    </w:p>
    <w:p w14:paraId="4926B7B8"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Also our juniors played their  part in winning both the Sherman Cup/Davison Shield. We had in total 41 juniors taking part across all ages.</w:t>
      </w:r>
    </w:p>
    <w:p w14:paraId="6D62FAC9"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We also had a great turn out at the  NECCA XC Championships which was held at Temple Park with our U/13 girls getting 1st team U/15 Boys 6th team and U/17/20 Girls getting 3rd team.</w:t>
      </w:r>
    </w:p>
    <w:p w14:paraId="093BF546"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We also did some races outside the region which helps to put Elswick Juniors on the National map. Travelling to London to do the National XC was a great experience for a few of our juniors. Travelling to Mansfield to the English Cross Country Relays also to Leigh, Greater Manchester to do the Northern Road Relays.</w:t>
      </w:r>
    </w:p>
    <w:p w14:paraId="5C3D2278"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We also had a successful Track and Field Season coming 2nd overall in Division 2 in the North East Youth Development League . With lots of PBs and juniors competing outside their comfort zone.</w:t>
      </w:r>
    </w:p>
    <w:p w14:paraId="30603D98"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Beside all those our juniors represented us in numerous other races and relay’s Birtley,  Good Friday races, The junior Blaydon races, Watergate trail races and Farringdon , The Junior Great North Run to name but a few with too many successes to mention.</w:t>
      </w:r>
    </w:p>
    <w:p w14:paraId="7727CE8D"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If any Elswick Harriers are interested in junior coaching we would always welcome extra help.</w:t>
      </w:r>
    </w:p>
    <w:p w14:paraId="22379BB4" w14:textId="65AD473A" w:rsidR="00603E4C" w:rsidRDefault="00603E4C" w:rsidP="001B0470">
      <w:pPr>
        <w:spacing w:line="240" w:lineRule="auto"/>
        <w:jc w:val="both"/>
        <w:rPr>
          <w:rFonts w:ascii="Arial" w:hAnsi="Arial" w:cs="Arial"/>
          <w:sz w:val="24"/>
          <w:szCs w:val="24"/>
        </w:rPr>
      </w:pPr>
      <w:r w:rsidRPr="001B0470">
        <w:rPr>
          <w:rFonts w:ascii="Arial" w:hAnsi="Arial" w:cs="Arial"/>
          <w:sz w:val="24"/>
          <w:szCs w:val="24"/>
        </w:rPr>
        <w:t>Jan and Ken Heslop</w:t>
      </w:r>
    </w:p>
    <w:p w14:paraId="2C86C179" w14:textId="77777777" w:rsidR="001B0470" w:rsidRDefault="001B0470" w:rsidP="001B0470">
      <w:pPr>
        <w:spacing w:line="240" w:lineRule="auto"/>
        <w:jc w:val="both"/>
        <w:rPr>
          <w:rFonts w:ascii="Arial" w:hAnsi="Arial" w:cs="Arial"/>
          <w:sz w:val="24"/>
          <w:szCs w:val="24"/>
        </w:rPr>
      </w:pPr>
    </w:p>
    <w:p w14:paraId="7D24BC5E" w14:textId="77777777" w:rsidR="001B0470" w:rsidRDefault="001B0470" w:rsidP="001B0470">
      <w:pPr>
        <w:spacing w:line="240" w:lineRule="auto"/>
        <w:jc w:val="both"/>
        <w:rPr>
          <w:rFonts w:ascii="Arial" w:hAnsi="Arial" w:cs="Arial"/>
          <w:sz w:val="24"/>
          <w:szCs w:val="24"/>
        </w:rPr>
      </w:pPr>
    </w:p>
    <w:p w14:paraId="1E2F2491" w14:textId="77777777" w:rsidR="001B0470" w:rsidRDefault="001B0470" w:rsidP="001B0470">
      <w:pPr>
        <w:spacing w:line="240" w:lineRule="auto"/>
        <w:jc w:val="both"/>
        <w:rPr>
          <w:rFonts w:ascii="Arial" w:hAnsi="Arial" w:cs="Arial"/>
          <w:sz w:val="24"/>
          <w:szCs w:val="24"/>
        </w:rPr>
      </w:pPr>
    </w:p>
    <w:p w14:paraId="6F324754" w14:textId="77777777" w:rsidR="001B0470" w:rsidRDefault="001B0470" w:rsidP="001B0470">
      <w:pPr>
        <w:spacing w:line="240" w:lineRule="auto"/>
        <w:jc w:val="both"/>
        <w:rPr>
          <w:rFonts w:ascii="Arial" w:hAnsi="Arial" w:cs="Arial"/>
          <w:sz w:val="24"/>
          <w:szCs w:val="24"/>
        </w:rPr>
      </w:pPr>
    </w:p>
    <w:p w14:paraId="24F8C90A" w14:textId="77777777" w:rsidR="001B0470" w:rsidRDefault="001B0470" w:rsidP="001B0470">
      <w:pPr>
        <w:spacing w:line="240" w:lineRule="auto"/>
        <w:jc w:val="both"/>
        <w:rPr>
          <w:rFonts w:ascii="Arial" w:hAnsi="Arial" w:cs="Arial"/>
          <w:sz w:val="24"/>
          <w:szCs w:val="24"/>
        </w:rPr>
      </w:pPr>
    </w:p>
    <w:p w14:paraId="3843BC4A" w14:textId="77777777" w:rsidR="001B0470" w:rsidRDefault="001B0470" w:rsidP="001B0470">
      <w:pPr>
        <w:spacing w:line="240" w:lineRule="auto"/>
        <w:jc w:val="both"/>
        <w:rPr>
          <w:rFonts w:ascii="Arial" w:hAnsi="Arial" w:cs="Arial"/>
          <w:sz w:val="24"/>
          <w:szCs w:val="24"/>
        </w:rPr>
      </w:pPr>
    </w:p>
    <w:p w14:paraId="7233655C" w14:textId="77777777" w:rsidR="001B0470" w:rsidRDefault="001B0470" w:rsidP="001B0470">
      <w:pPr>
        <w:spacing w:line="240" w:lineRule="auto"/>
        <w:jc w:val="both"/>
        <w:rPr>
          <w:rFonts w:ascii="Arial" w:hAnsi="Arial" w:cs="Arial"/>
          <w:sz w:val="24"/>
          <w:szCs w:val="24"/>
        </w:rPr>
      </w:pPr>
    </w:p>
    <w:p w14:paraId="64BDDC94" w14:textId="77777777" w:rsidR="001B0470" w:rsidRDefault="001B0470" w:rsidP="001B0470">
      <w:pPr>
        <w:spacing w:line="240" w:lineRule="auto"/>
        <w:jc w:val="both"/>
        <w:rPr>
          <w:rFonts w:ascii="Arial" w:hAnsi="Arial" w:cs="Arial"/>
          <w:sz w:val="24"/>
          <w:szCs w:val="24"/>
        </w:rPr>
      </w:pPr>
    </w:p>
    <w:p w14:paraId="12F22CA6" w14:textId="77777777" w:rsidR="001B0470" w:rsidRDefault="001B0470" w:rsidP="001B0470">
      <w:pPr>
        <w:spacing w:line="240" w:lineRule="auto"/>
        <w:jc w:val="both"/>
        <w:rPr>
          <w:rFonts w:ascii="Arial" w:hAnsi="Arial" w:cs="Arial"/>
          <w:sz w:val="24"/>
          <w:szCs w:val="24"/>
        </w:rPr>
      </w:pPr>
    </w:p>
    <w:p w14:paraId="08AE6F91" w14:textId="77777777" w:rsidR="001B0470" w:rsidRDefault="001B0470" w:rsidP="001B0470">
      <w:pPr>
        <w:spacing w:line="240" w:lineRule="auto"/>
        <w:jc w:val="both"/>
        <w:rPr>
          <w:rFonts w:ascii="Arial" w:hAnsi="Arial" w:cs="Arial"/>
          <w:sz w:val="24"/>
          <w:szCs w:val="24"/>
        </w:rPr>
      </w:pPr>
    </w:p>
    <w:p w14:paraId="7D99FDC9" w14:textId="77777777" w:rsidR="001B0470" w:rsidRPr="001B0470" w:rsidRDefault="001B0470" w:rsidP="001B0470">
      <w:pPr>
        <w:spacing w:line="240" w:lineRule="auto"/>
        <w:jc w:val="both"/>
        <w:rPr>
          <w:rFonts w:ascii="Arial" w:hAnsi="Arial" w:cs="Arial"/>
          <w:sz w:val="24"/>
          <w:szCs w:val="24"/>
        </w:rPr>
      </w:pPr>
    </w:p>
    <w:p w14:paraId="72CD63EB" w14:textId="77777777" w:rsidR="00603E4C" w:rsidRPr="001B0470" w:rsidRDefault="00603E4C" w:rsidP="001B0470">
      <w:pPr>
        <w:spacing w:line="240" w:lineRule="auto"/>
        <w:jc w:val="both"/>
        <w:rPr>
          <w:rFonts w:ascii="Arial" w:hAnsi="Arial" w:cs="Arial"/>
          <w:b/>
          <w:bCs/>
          <w:sz w:val="24"/>
          <w:szCs w:val="24"/>
        </w:rPr>
      </w:pPr>
    </w:p>
    <w:p w14:paraId="53A624D5" w14:textId="663DFADA" w:rsidR="00603E4C" w:rsidRPr="001B0470" w:rsidRDefault="004C53C8" w:rsidP="001B0470">
      <w:pPr>
        <w:spacing w:line="240" w:lineRule="auto"/>
        <w:jc w:val="both"/>
        <w:rPr>
          <w:rFonts w:ascii="Arial" w:hAnsi="Arial" w:cs="Arial"/>
          <w:b/>
          <w:bCs/>
          <w:sz w:val="24"/>
          <w:szCs w:val="24"/>
        </w:rPr>
      </w:pPr>
      <w:r w:rsidRPr="001B0470">
        <w:rPr>
          <w:rFonts w:ascii="Arial" w:hAnsi="Arial" w:cs="Arial"/>
          <w:b/>
          <w:bCs/>
          <w:sz w:val="24"/>
          <w:szCs w:val="24"/>
        </w:rPr>
        <w:lastRenderedPageBreak/>
        <w:t>Vice Chairman/Senior Group 3 coach Report</w:t>
      </w:r>
    </w:p>
    <w:p w14:paraId="51552E3F" w14:textId="759AF2FA" w:rsidR="00603E4C" w:rsidRPr="001B0470" w:rsidRDefault="004D7B1B" w:rsidP="001B0470">
      <w:pPr>
        <w:spacing w:line="240" w:lineRule="auto"/>
        <w:jc w:val="both"/>
        <w:rPr>
          <w:rFonts w:ascii="Arial" w:hAnsi="Arial" w:cs="Arial"/>
          <w:sz w:val="24"/>
          <w:szCs w:val="24"/>
        </w:rPr>
      </w:pPr>
      <w:r w:rsidRPr="001B0470">
        <w:rPr>
          <w:rFonts w:ascii="Arial" w:hAnsi="Arial" w:cs="Arial"/>
          <w:sz w:val="24"/>
          <w:szCs w:val="24"/>
        </w:rPr>
        <w:t xml:space="preserve">Once again we have had a great turnout for the sessions with new members wanting to train and race. </w:t>
      </w:r>
    </w:p>
    <w:p w14:paraId="419E891A" w14:textId="7FE6C6C1" w:rsidR="004D7B1B" w:rsidRPr="001B0470" w:rsidRDefault="004D7B1B" w:rsidP="001B0470">
      <w:pPr>
        <w:spacing w:line="240" w:lineRule="auto"/>
        <w:jc w:val="both"/>
        <w:rPr>
          <w:rFonts w:ascii="Arial" w:hAnsi="Arial" w:cs="Arial"/>
          <w:sz w:val="24"/>
          <w:szCs w:val="24"/>
        </w:rPr>
      </w:pPr>
      <w:r w:rsidRPr="001B0470">
        <w:rPr>
          <w:rFonts w:ascii="Arial" w:hAnsi="Arial" w:cs="Arial"/>
          <w:sz w:val="24"/>
          <w:szCs w:val="24"/>
        </w:rPr>
        <w:t>This also includes new younger runners and some youth moving up from the junior squad.</w:t>
      </w:r>
    </w:p>
    <w:p w14:paraId="365CA263" w14:textId="4A0ED820" w:rsidR="004D7B1B" w:rsidRPr="001B0470" w:rsidRDefault="004D7B1B" w:rsidP="001B0470">
      <w:pPr>
        <w:spacing w:line="240" w:lineRule="auto"/>
        <w:jc w:val="both"/>
        <w:rPr>
          <w:rFonts w:ascii="Arial" w:hAnsi="Arial" w:cs="Arial"/>
          <w:sz w:val="24"/>
          <w:szCs w:val="24"/>
        </w:rPr>
      </w:pPr>
      <w:r w:rsidRPr="001B0470">
        <w:rPr>
          <w:rFonts w:ascii="Arial" w:hAnsi="Arial" w:cs="Arial"/>
          <w:sz w:val="24"/>
          <w:szCs w:val="24"/>
        </w:rPr>
        <w:t>Our sessions are and remain open to all club runners who feel that group 3 sessions will help them improve and build on the Elswick team spirit.</w:t>
      </w:r>
    </w:p>
    <w:p w14:paraId="524A8E38" w14:textId="764F1939" w:rsidR="004D7B1B" w:rsidRPr="001B0470" w:rsidRDefault="004D7B1B" w:rsidP="001B0470">
      <w:pPr>
        <w:spacing w:line="240" w:lineRule="auto"/>
        <w:jc w:val="both"/>
        <w:rPr>
          <w:rFonts w:ascii="Arial" w:hAnsi="Arial" w:cs="Arial"/>
          <w:sz w:val="24"/>
          <w:szCs w:val="24"/>
        </w:rPr>
      </w:pPr>
      <w:r w:rsidRPr="001B0470">
        <w:rPr>
          <w:rFonts w:ascii="Arial" w:hAnsi="Arial" w:cs="Arial"/>
          <w:sz w:val="24"/>
          <w:szCs w:val="24"/>
        </w:rPr>
        <w:t>Myself and Steve are always there to help and give advice to those who want it, but we never pressure any runners and only guide them.</w:t>
      </w:r>
    </w:p>
    <w:p w14:paraId="1592B972" w14:textId="58642792" w:rsidR="004D7B1B" w:rsidRPr="001B0470" w:rsidRDefault="004D7B1B" w:rsidP="001B0470">
      <w:pPr>
        <w:spacing w:line="240" w:lineRule="auto"/>
        <w:jc w:val="both"/>
        <w:rPr>
          <w:rFonts w:ascii="Arial" w:hAnsi="Arial" w:cs="Arial"/>
          <w:sz w:val="24"/>
          <w:szCs w:val="24"/>
        </w:rPr>
      </w:pPr>
      <w:r w:rsidRPr="001B0470">
        <w:rPr>
          <w:rFonts w:ascii="Arial" w:hAnsi="Arial" w:cs="Arial"/>
          <w:sz w:val="24"/>
          <w:szCs w:val="24"/>
        </w:rPr>
        <w:t>This is a short report as team captains will outline the progress and performances of our runners.</w:t>
      </w:r>
    </w:p>
    <w:p w14:paraId="12CF4CA2" w14:textId="2E6868FF" w:rsidR="004D7B1B" w:rsidRPr="001B0470" w:rsidRDefault="004D7B1B" w:rsidP="001B0470">
      <w:pPr>
        <w:spacing w:line="240" w:lineRule="auto"/>
        <w:jc w:val="both"/>
        <w:rPr>
          <w:rFonts w:ascii="Arial" w:hAnsi="Arial" w:cs="Arial"/>
          <w:sz w:val="24"/>
          <w:szCs w:val="24"/>
        </w:rPr>
      </w:pPr>
      <w:r w:rsidRPr="001B0470">
        <w:rPr>
          <w:rFonts w:ascii="Arial" w:hAnsi="Arial" w:cs="Arial"/>
          <w:sz w:val="24"/>
          <w:szCs w:val="24"/>
        </w:rPr>
        <w:t xml:space="preserve">Tom </w:t>
      </w:r>
      <w:r w:rsidR="001B0470">
        <w:rPr>
          <w:rFonts w:ascii="Arial" w:hAnsi="Arial" w:cs="Arial"/>
          <w:sz w:val="24"/>
          <w:szCs w:val="24"/>
        </w:rPr>
        <w:t xml:space="preserve">Hanson </w:t>
      </w:r>
      <w:r w:rsidRPr="001B0470">
        <w:rPr>
          <w:rFonts w:ascii="Arial" w:hAnsi="Arial" w:cs="Arial"/>
          <w:sz w:val="24"/>
          <w:szCs w:val="24"/>
        </w:rPr>
        <w:t>and Steve</w:t>
      </w:r>
      <w:r w:rsidR="001B0470">
        <w:rPr>
          <w:rFonts w:ascii="Arial" w:hAnsi="Arial" w:cs="Arial"/>
          <w:sz w:val="24"/>
          <w:szCs w:val="24"/>
        </w:rPr>
        <w:t xml:space="preserve"> Robertson</w:t>
      </w:r>
    </w:p>
    <w:p w14:paraId="55F464A0" w14:textId="77777777" w:rsidR="00603E4C" w:rsidRPr="001B0470" w:rsidRDefault="00603E4C" w:rsidP="001B0470">
      <w:pPr>
        <w:spacing w:line="240" w:lineRule="auto"/>
        <w:jc w:val="both"/>
        <w:rPr>
          <w:rFonts w:ascii="Arial" w:hAnsi="Arial" w:cs="Arial"/>
          <w:b/>
          <w:bCs/>
          <w:sz w:val="24"/>
          <w:szCs w:val="24"/>
        </w:rPr>
      </w:pPr>
    </w:p>
    <w:p w14:paraId="7530A52F" w14:textId="77777777" w:rsidR="00603E4C" w:rsidRPr="001B0470" w:rsidRDefault="00603E4C" w:rsidP="001B0470">
      <w:pPr>
        <w:spacing w:line="240" w:lineRule="auto"/>
        <w:jc w:val="both"/>
        <w:rPr>
          <w:rFonts w:ascii="Arial" w:hAnsi="Arial" w:cs="Arial"/>
          <w:b/>
          <w:bCs/>
          <w:sz w:val="24"/>
          <w:szCs w:val="24"/>
        </w:rPr>
      </w:pPr>
    </w:p>
    <w:p w14:paraId="4655AD49" w14:textId="77777777" w:rsidR="00603E4C" w:rsidRPr="001B0470" w:rsidRDefault="00603E4C" w:rsidP="001B0470">
      <w:pPr>
        <w:spacing w:line="240" w:lineRule="auto"/>
        <w:jc w:val="both"/>
        <w:rPr>
          <w:rFonts w:ascii="Arial" w:hAnsi="Arial" w:cs="Arial"/>
          <w:b/>
          <w:bCs/>
          <w:sz w:val="24"/>
          <w:szCs w:val="24"/>
          <w:lang w:val="en-US"/>
        </w:rPr>
      </w:pPr>
    </w:p>
    <w:p w14:paraId="063A834C" w14:textId="77777777" w:rsidR="00603E4C" w:rsidRPr="001B0470" w:rsidRDefault="00603E4C" w:rsidP="001B0470">
      <w:pPr>
        <w:spacing w:line="240" w:lineRule="auto"/>
        <w:jc w:val="both"/>
        <w:rPr>
          <w:rFonts w:ascii="Arial" w:hAnsi="Arial" w:cs="Arial"/>
          <w:b/>
          <w:bCs/>
          <w:sz w:val="24"/>
          <w:szCs w:val="24"/>
          <w:lang w:val="en-US"/>
        </w:rPr>
      </w:pPr>
    </w:p>
    <w:p w14:paraId="5B77A16D" w14:textId="77777777" w:rsidR="00603E4C" w:rsidRPr="001B0470" w:rsidRDefault="00603E4C" w:rsidP="001B0470">
      <w:pPr>
        <w:spacing w:line="240" w:lineRule="auto"/>
        <w:jc w:val="both"/>
        <w:rPr>
          <w:rFonts w:ascii="Arial" w:hAnsi="Arial" w:cs="Arial"/>
          <w:b/>
          <w:bCs/>
          <w:sz w:val="24"/>
          <w:szCs w:val="24"/>
          <w:lang w:val="en-US"/>
        </w:rPr>
      </w:pPr>
    </w:p>
    <w:p w14:paraId="1052FEA0" w14:textId="77777777" w:rsidR="00603E4C" w:rsidRPr="001B0470" w:rsidRDefault="00603E4C" w:rsidP="001B0470">
      <w:pPr>
        <w:spacing w:line="240" w:lineRule="auto"/>
        <w:jc w:val="both"/>
        <w:rPr>
          <w:rFonts w:ascii="Arial" w:hAnsi="Arial" w:cs="Arial"/>
          <w:b/>
          <w:bCs/>
          <w:sz w:val="24"/>
          <w:szCs w:val="24"/>
          <w:lang w:val="en-US"/>
        </w:rPr>
      </w:pPr>
    </w:p>
    <w:p w14:paraId="000B212F" w14:textId="77777777" w:rsidR="00603E4C" w:rsidRDefault="00603E4C" w:rsidP="001B0470">
      <w:pPr>
        <w:spacing w:line="240" w:lineRule="auto"/>
        <w:jc w:val="both"/>
        <w:rPr>
          <w:rFonts w:ascii="Arial" w:hAnsi="Arial" w:cs="Arial"/>
          <w:b/>
          <w:bCs/>
          <w:sz w:val="24"/>
          <w:szCs w:val="24"/>
          <w:lang w:val="en-US"/>
        </w:rPr>
      </w:pPr>
    </w:p>
    <w:p w14:paraId="2D6EB643" w14:textId="77777777" w:rsidR="001B0470" w:rsidRDefault="001B0470" w:rsidP="001B0470">
      <w:pPr>
        <w:spacing w:line="240" w:lineRule="auto"/>
        <w:jc w:val="both"/>
        <w:rPr>
          <w:rFonts w:ascii="Arial" w:hAnsi="Arial" w:cs="Arial"/>
          <w:b/>
          <w:bCs/>
          <w:sz w:val="24"/>
          <w:szCs w:val="24"/>
          <w:lang w:val="en-US"/>
        </w:rPr>
      </w:pPr>
    </w:p>
    <w:p w14:paraId="07DB4F2B" w14:textId="77777777" w:rsidR="001B0470" w:rsidRDefault="001B0470" w:rsidP="001B0470">
      <w:pPr>
        <w:spacing w:line="240" w:lineRule="auto"/>
        <w:jc w:val="both"/>
        <w:rPr>
          <w:rFonts w:ascii="Arial" w:hAnsi="Arial" w:cs="Arial"/>
          <w:b/>
          <w:bCs/>
          <w:sz w:val="24"/>
          <w:szCs w:val="24"/>
          <w:lang w:val="en-US"/>
        </w:rPr>
      </w:pPr>
    </w:p>
    <w:p w14:paraId="4B77A63D" w14:textId="77777777" w:rsidR="001B0470" w:rsidRDefault="001B0470" w:rsidP="001B0470">
      <w:pPr>
        <w:spacing w:line="240" w:lineRule="auto"/>
        <w:jc w:val="both"/>
        <w:rPr>
          <w:rFonts w:ascii="Arial" w:hAnsi="Arial" w:cs="Arial"/>
          <w:b/>
          <w:bCs/>
          <w:sz w:val="24"/>
          <w:szCs w:val="24"/>
          <w:lang w:val="en-US"/>
        </w:rPr>
      </w:pPr>
    </w:p>
    <w:p w14:paraId="29008DDC" w14:textId="77777777" w:rsidR="001B0470" w:rsidRDefault="001B0470" w:rsidP="001B0470">
      <w:pPr>
        <w:spacing w:line="240" w:lineRule="auto"/>
        <w:jc w:val="both"/>
        <w:rPr>
          <w:rFonts w:ascii="Arial" w:hAnsi="Arial" w:cs="Arial"/>
          <w:b/>
          <w:bCs/>
          <w:sz w:val="24"/>
          <w:szCs w:val="24"/>
          <w:lang w:val="en-US"/>
        </w:rPr>
      </w:pPr>
    </w:p>
    <w:p w14:paraId="11D8C97C" w14:textId="77777777" w:rsidR="001B0470" w:rsidRDefault="001B0470" w:rsidP="001B0470">
      <w:pPr>
        <w:spacing w:line="240" w:lineRule="auto"/>
        <w:jc w:val="both"/>
        <w:rPr>
          <w:rFonts w:ascii="Arial" w:hAnsi="Arial" w:cs="Arial"/>
          <w:b/>
          <w:bCs/>
          <w:sz w:val="24"/>
          <w:szCs w:val="24"/>
          <w:lang w:val="en-US"/>
        </w:rPr>
      </w:pPr>
    </w:p>
    <w:p w14:paraId="21139BFE" w14:textId="77777777" w:rsidR="001B0470" w:rsidRDefault="001B0470" w:rsidP="001B0470">
      <w:pPr>
        <w:spacing w:line="240" w:lineRule="auto"/>
        <w:jc w:val="both"/>
        <w:rPr>
          <w:rFonts w:ascii="Arial" w:hAnsi="Arial" w:cs="Arial"/>
          <w:b/>
          <w:bCs/>
          <w:sz w:val="24"/>
          <w:szCs w:val="24"/>
          <w:lang w:val="en-US"/>
        </w:rPr>
      </w:pPr>
    </w:p>
    <w:p w14:paraId="1D7F947E" w14:textId="77777777" w:rsidR="001B0470" w:rsidRDefault="001B0470" w:rsidP="001B0470">
      <w:pPr>
        <w:spacing w:line="240" w:lineRule="auto"/>
        <w:jc w:val="both"/>
        <w:rPr>
          <w:rFonts w:ascii="Arial" w:hAnsi="Arial" w:cs="Arial"/>
          <w:b/>
          <w:bCs/>
          <w:sz w:val="24"/>
          <w:szCs w:val="24"/>
          <w:lang w:val="en-US"/>
        </w:rPr>
      </w:pPr>
    </w:p>
    <w:p w14:paraId="6C86EDA0" w14:textId="77777777" w:rsidR="001B0470" w:rsidRDefault="001B0470" w:rsidP="001B0470">
      <w:pPr>
        <w:spacing w:line="240" w:lineRule="auto"/>
        <w:jc w:val="both"/>
        <w:rPr>
          <w:rFonts w:ascii="Arial" w:hAnsi="Arial" w:cs="Arial"/>
          <w:b/>
          <w:bCs/>
          <w:sz w:val="24"/>
          <w:szCs w:val="24"/>
          <w:lang w:val="en-US"/>
        </w:rPr>
      </w:pPr>
    </w:p>
    <w:p w14:paraId="1768737A" w14:textId="77777777" w:rsidR="001B0470" w:rsidRDefault="001B0470" w:rsidP="001B0470">
      <w:pPr>
        <w:spacing w:line="240" w:lineRule="auto"/>
        <w:jc w:val="both"/>
        <w:rPr>
          <w:rFonts w:ascii="Arial" w:hAnsi="Arial" w:cs="Arial"/>
          <w:b/>
          <w:bCs/>
          <w:sz w:val="24"/>
          <w:szCs w:val="24"/>
          <w:lang w:val="en-US"/>
        </w:rPr>
      </w:pPr>
    </w:p>
    <w:p w14:paraId="5B04ED5B" w14:textId="77777777" w:rsidR="001B0470" w:rsidRDefault="001B0470" w:rsidP="001B0470">
      <w:pPr>
        <w:spacing w:line="240" w:lineRule="auto"/>
        <w:jc w:val="both"/>
        <w:rPr>
          <w:rFonts w:ascii="Arial" w:hAnsi="Arial" w:cs="Arial"/>
          <w:b/>
          <w:bCs/>
          <w:sz w:val="24"/>
          <w:szCs w:val="24"/>
          <w:lang w:val="en-US"/>
        </w:rPr>
      </w:pPr>
    </w:p>
    <w:p w14:paraId="510A3356" w14:textId="77777777" w:rsidR="001B0470" w:rsidRDefault="001B0470" w:rsidP="001B0470">
      <w:pPr>
        <w:spacing w:line="240" w:lineRule="auto"/>
        <w:jc w:val="both"/>
        <w:rPr>
          <w:rFonts w:ascii="Arial" w:hAnsi="Arial" w:cs="Arial"/>
          <w:b/>
          <w:bCs/>
          <w:sz w:val="24"/>
          <w:szCs w:val="24"/>
          <w:lang w:val="en-US"/>
        </w:rPr>
      </w:pPr>
    </w:p>
    <w:p w14:paraId="7AFB4CFB" w14:textId="77777777" w:rsidR="001B0470" w:rsidRDefault="001B0470" w:rsidP="001B0470">
      <w:pPr>
        <w:spacing w:line="240" w:lineRule="auto"/>
        <w:jc w:val="both"/>
        <w:rPr>
          <w:rFonts w:ascii="Arial" w:hAnsi="Arial" w:cs="Arial"/>
          <w:b/>
          <w:bCs/>
          <w:sz w:val="24"/>
          <w:szCs w:val="24"/>
          <w:lang w:val="en-US"/>
        </w:rPr>
      </w:pPr>
    </w:p>
    <w:p w14:paraId="46ADE560" w14:textId="77777777" w:rsidR="001B0470" w:rsidRDefault="001B0470" w:rsidP="001B0470">
      <w:pPr>
        <w:spacing w:line="240" w:lineRule="auto"/>
        <w:jc w:val="both"/>
        <w:rPr>
          <w:rFonts w:ascii="Arial" w:hAnsi="Arial" w:cs="Arial"/>
          <w:b/>
          <w:bCs/>
          <w:sz w:val="24"/>
          <w:szCs w:val="24"/>
          <w:lang w:val="en-US"/>
        </w:rPr>
      </w:pPr>
    </w:p>
    <w:p w14:paraId="398F02AA" w14:textId="77777777" w:rsidR="001B0470" w:rsidRDefault="001B0470" w:rsidP="001B0470">
      <w:pPr>
        <w:spacing w:line="240" w:lineRule="auto"/>
        <w:jc w:val="both"/>
        <w:rPr>
          <w:rFonts w:ascii="Arial" w:hAnsi="Arial" w:cs="Arial"/>
          <w:b/>
          <w:bCs/>
          <w:sz w:val="24"/>
          <w:szCs w:val="24"/>
          <w:lang w:val="en-US"/>
        </w:rPr>
      </w:pPr>
    </w:p>
    <w:p w14:paraId="698C7620" w14:textId="77777777" w:rsidR="001B0470" w:rsidRPr="001B0470" w:rsidRDefault="001B0470" w:rsidP="001B0470">
      <w:pPr>
        <w:spacing w:line="240" w:lineRule="auto"/>
        <w:jc w:val="both"/>
        <w:rPr>
          <w:rFonts w:ascii="Arial" w:hAnsi="Arial" w:cs="Arial"/>
          <w:b/>
          <w:bCs/>
          <w:sz w:val="24"/>
          <w:szCs w:val="24"/>
          <w:lang w:val="en-US"/>
        </w:rPr>
      </w:pPr>
    </w:p>
    <w:p w14:paraId="21593C55" w14:textId="5AFEE7B0" w:rsidR="00E5750B" w:rsidRPr="001B0470" w:rsidRDefault="004C53C8" w:rsidP="001B0470">
      <w:pPr>
        <w:spacing w:line="240" w:lineRule="auto"/>
        <w:jc w:val="both"/>
        <w:rPr>
          <w:rFonts w:ascii="Arial" w:hAnsi="Arial" w:cs="Arial"/>
          <w:b/>
          <w:bCs/>
          <w:sz w:val="24"/>
          <w:szCs w:val="24"/>
          <w:lang w:val="en-US"/>
        </w:rPr>
      </w:pPr>
      <w:r w:rsidRPr="001B0470">
        <w:rPr>
          <w:rFonts w:ascii="Arial" w:hAnsi="Arial" w:cs="Arial"/>
          <w:b/>
          <w:bCs/>
          <w:sz w:val="24"/>
          <w:szCs w:val="24"/>
          <w:lang w:val="en-US"/>
        </w:rPr>
        <w:lastRenderedPageBreak/>
        <w:t>Race Co-ordinator Report</w:t>
      </w:r>
    </w:p>
    <w:p w14:paraId="00B98F9F" w14:textId="77777777" w:rsidR="004D7B1B" w:rsidRPr="001B0470" w:rsidRDefault="004D7B1B" w:rsidP="001B0470">
      <w:pPr>
        <w:spacing w:line="240" w:lineRule="auto"/>
        <w:jc w:val="both"/>
        <w:rPr>
          <w:rFonts w:ascii="Arial" w:hAnsi="Arial" w:cs="Arial"/>
          <w:b/>
          <w:bCs/>
          <w:sz w:val="24"/>
          <w:szCs w:val="24"/>
          <w:lang w:val="en-US"/>
        </w:rPr>
      </w:pPr>
      <w:r w:rsidRPr="001B0470">
        <w:rPr>
          <w:rFonts w:ascii="Arial" w:hAnsi="Arial" w:cs="Arial"/>
          <w:b/>
          <w:bCs/>
          <w:sz w:val="24"/>
          <w:szCs w:val="24"/>
          <w:lang w:val="en-US"/>
        </w:rPr>
        <w:t>2024 Norman Woodcock Relays</w:t>
      </w:r>
    </w:p>
    <w:p w14:paraId="69C78819"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This year’s event saw 87 teams take part under mild and favourable conditions. After a competitive morning of racing, Morpeth AC emerged victorious, taking the Woodcock Memorial Trophy back to Northumberland—our congratulations to them.</w:t>
      </w:r>
    </w:p>
    <w:p w14:paraId="26BD0FE9"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We are grateful to Gosforth Racecourse and Northumberland Golf Course for granting permission to host the relays. Without their cooperation, this event would not be possible.</w:t>
      </w:r>
    </w:p>
    <w:p w14:paraId="3E182101"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While the race remains popular among local clubs, it is disappointing that, once again, the event did not generate income for the club. This is an area we need to address going forward.</w:t>
      </w:r>
    </w:p>
    <w:p w14:paraId="3EB70884" w14:textId="77777777" w:rsidR="004D7B1B" w:rsidRPr="001B0470" w:rsidRDefault="004D7B1B" w:rsidP="001B0470">
      <w:pPr>
        <w:spacing w:line="240" w:lineRule="auto"/>
        <w:jc w:val="both"/>
        <w:rPr>
          <w:rFonts w:ascii="Arial" w:hAnsi="Arial" w:cs="Arial"/>
          <w:b/>
          <w:bCs/>
          <w:sz w:val="24"/>
          <w:szCs w:val="24"/>
          <w:lang w:val="en-US"/>
        </w:rPr>
      </w:pPr>
      <w:r w:rsidRPr="001B0470">
        <w:rPr>
          <w:rFonts w:ascii="Arial" w:hAnsi="Arial" w:cs="Arial"/>
          <w:b/>
          <w:bCs/>
          <w:sz w:val="24"/>
          <w:szCs w:val="24"/>
          <w:lang w:val="en-US"/>
        </w:rPr>
        <w:t>2025 Good Friday Relays</w:t>
      </w:r>
    </w:p>
    <w:p w14:paraId="0ECE920A"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This year’s relays presented significant challenges. Just six days before race day, a tragic incident on the private land where the event is held led to initial cancellation. Ben Hall and I explored alternative routes, but none were ideal. Thankfully, by Wednesday, permission was granted for the race to proceed, subject to additional safety measures requested by Homes England, which the club implemented.</w:t>
      </w:r>
    </w:p>
    <w:p w14:paraId="25C53432"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Race day brought perfect conditions and over 1,000 runners and a good number of raucous spectators! A new start/finish location proved popular, and the racing was competitively excellent across all five events.</w:t>
      </w:r>
    </w:p>
    <w:p w14:paraId="19701C3C"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A notable improvement was the introduction of chip timing, which greatly simplified administration. My sincere thanks to Julie and Graham from WhatsMyTime for their outstanding support.</w:t>
      </w:r>
    </w:p>
    <w:p w14:paraId="7CF7FADE"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Additional thanks go to Homes England, Katy Homes (Gavin Naylors Black) for HQ facilities, Pharma Site Services (for providing a low loader truck) timing company WhatsMyTime, Start Fitness &amp; Adidas UK for their shoe trial event.</w:t>
      </w:r>
    </w:p>
    <w:p w14:paraId="0EAD59BA" w14:textId="4C9CA242"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Financially, the event produced a reasonable return, though significantly less than previous years.</w:t>
      </w:r>
    </w:p>
    <w:p w14:paraId="2B57DDEF" w14:textId="77777777" w:rsidR="004D7B1B" w:rsidRPr="001B0470" w:rsidRDefault="004D7B1B" w:rsidP="001B0470">
      <w:pPr>
        <w:spacing w:line="240" w:lineRule="auto"/>
        <w:jc w:val="both"/>
        <w:rPr>
          <w:rFonts w:ascii="Arial" w:hAnsi="Arial" w:cs="Arial"/>
          <w:b/>
          <w:bCs/>
          <w:sz w:val="24"/>
          <w:szCs w:val="24"/>
          <w:lang w:val="en-US"/>
        </w:rPr>
      </w:pPr>
      <w:r w:rsidRPr="001B0470">
        <w:rPr>
          <w:rFonts w:ascii="Arial" w:hAnsi="Arial" w:cs="Arial"/>
          <w:b/>
          <w:bCs/>
          <w:sz w:val="24"/>
          <w:szCs w:val="24"/>
          <w:lang w:val="en-US"/>
        </w:rPr>
        <w:t>2025 Newburn River Run</w:t>
      </w:r>
    </w:p>
    <w:p w14:paraId="64E9D77D"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A warm summer evening welcomed 200 ‘chipped timed’ (a first for this race) runners to our home event, which this year hosted an NEMAAA Championship race. The competition was strong. The combination of a partly shaded flat course and ideal summer weather can yield a PB for participants. A few highlights are shown below:</w:t>
      </w:r>
    </w:p>
    <w:p w14:paraId="79FCC30E"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Men’s winner: Linton Taylor (Leeds AC) – 24:29 (Colin Bolton Trophy)</w:t>
      </w:r>
    </w:p>
    <w:p w14:paraId="70D3D875"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Overall Women’s winner: Sarah Attwood (Crook AC, V40) – 30:16 (Hazel Simpson Trophy)</w:t>
      </w:r>
    </w:p>
    <w:p w14:paraId="0A2401C2"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First senior woman: Rebecca Blain (TBH) – 30:55</w:t>
      </w:r>
    </w:p>
    <w:p w14:paraId="22642FB1"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A special mention to Elswick’s Luke Hilliard, who secured men’s seniors 3rd place with an excellent time of 25:41.</w:t>
      </w:r>
    </w:p>
    <w:p w14:paraId="78866653"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lastRenderedPageBreak/>
        <w:t>The awards service was a highlight, with a packed function room creating a fantastic atmosphere. Thank you to Newburn Activity Centre, The bar staff team, Milligan’s Bakery, and Beckleberry’s for their first class support, appetising refreshments. Participation was lower than in previous years, likely due to an increasingly congested race calendar. Financially, profit was appreciably lower than expected.</w:t>
      </w:r>
    </w:p>
    <w:p w14:paraId="571073DD" w14:textId="77777777" w:rsidR="004D7B1B" w:rsidRPr="001B0470" w:rsidRDefault="004D7B1B" w:rsidP="001B0470">
      <w:pPr>
        <w:spacing w:line="240" w:lineRule="auto"/>
        <w:jc w:val="both"/>
        <w:rPr>
          <w:rFonts w:ascii="Arial" w:hAnsi="Arial" w:cs="Arial"/>
          <w:b/>
          <w:bCs/>
          <w:sz w:val="24"/>
          <w:szCs w:val="24"/>
          <w:lang w:val="en-US"/>
        </w:rPr>
      </w:pPr>
      <w:r w:rsidRPr="001B0470">
        <w:rPr>
          <w:rFonts w:ascii="Arial" w:hAnsi="Arial" w:cs="Arial"/>
          <w:b/>
          <w:bCs/>
          <w:sz w:val="24"/>
          <w:szCs w:val="24"/>
          <w:lang w:val="en-US"/>
        </w:rPr>
        <w:t>Looking Ahead</w:t>
      </w:r>
    </w:p>
    <w:p w14:paraId="2D39CCEA"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Our races remain popular and well-regarded, but rising costs and reduced participation are impacting revenue. Every penny raised goes directly back into the club to support activities and initiatives, so this trend is concerning. We are not alone. Many local clubs face similar challenges. The highly respected journalist and race official Bill McGuirk mentioned this worrying trend at the Woodcock Relays presentation. I encourage members to support club-hosted races wherever possible. These events are vital for sustaining grassroots athletics and community spirit.</w:t>
      </w:r>
    </w:p>
    <w:p w14:paraId="1D76E881"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A polite request to senior club members: If you know of a company or individual willing to sponsor our races, please contact the committee. Their help will make a significant difference.</w:t>
      </w:r>
    </w:p>
    <w:p w14:paraId="75C258E1" w14:textId="77777777" w:rsidR="004D7B1B" w:rsidRPr="001B0470" w:rsidRDefault="004D7B1B" w:rsidP="001B0470">
      <w:pPr>
        <w:spacing w:line="240" w:lineRule="auto"/>
        <w:jc w:val="both"/>
        <w:rPr>
          <w:rFonts w:ascii="Arial" w:hAnsi="Arial" w:cs="Arial"/>
          <w:b/>
          <w:bCs/>
          <w:sz w:val="24"/>
          <w:szCs w:val="24"/>
          <w:lang w:val="en-US"/>
        </w:rPr>
      </w:pPr>
      <w:r w:rsidRPr="001B0470">
        <w:rPr>
          <w:rFonts w:ascii="Arial" w:hAnsi="Arial" w:cs="Arial"/>
          <w:b/>
          <w:bCs/>
          <w:sz w:val="24"/>
          <w:szCs w:val="24"/>
          <w:lang w:val="en-US"/>
        </w:rPr>
        <w:t xml:space="preserve">In closing: It has been a rewarding, if sometimes challenging, year. The local running scene continues to thrive, but it is evolving: an ever growing commercially lead race itinerary in an already congested calendar is putting some club hosted races in jeopardy. </w:t>
      </w:r>
    </w:p>
    <w:p w14:paraId="3BD89C89" w14:textId="77777777"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With your continued support, Elswick Harriers races will remain a renowned part of the North East race calendar. Thank you.</w:t>
      </w:r>
    </w:p>
    <w:p w14:paraId="55757A07" w14:textId="763BEEDE" w:rsidR="004D7B1B" w:rsidRPr="001B0470" w:rsidRDefault="004D7B1B" w:rsidP="001B0470">
      <w:pPr>
        <w:spacing w:line="240" w:lineRule="auto"/>
        <w:jc w:val="both"/>
        <w:rPr>
          <w:rFonts w:ascii="Arial" w:hAnsi="Arial" w:cs="Arial"/>
          <w:sz w:val="24"/>
          <w:szCs w:val="24"/>
          <w:lang w:val="en-US"/>
        </w:rPr>
      </w:pPr>
      <w:r w:rsidRPr="001B0470">
        <w:rPr>
          <w:rFonts w:ascii="Arial" w:hAnsi="Arial" w:cs="Arial"/>
          <w:sz w:val="24"/>
          <w:szCs w:val="24"/>
          <w:lang w:val="en-US"/>
        </w:rPr>
        <w:t>Graham Bell, Race Co-ordinator</w:t>
      </w:r>
    </w:p>
    <w:p w14:paraId="3F3352F3" w14:textId="77777777" w:rsidR="00E5750B" w:rsidRPr="001B0470" w:rsidRDefault="00E5750B" w:rsidP="001B0470">
      <w:pPr>
        <w:spacing w:line="240" w:lineRule="auto"/>
        <w:jc w:val="both"/>
        <w:rPr>
          <w:rFonts w:ascii="Arial" w:hAnsi="Arial" w:cs="Arial"/>
          <w:sz w:val="24"/>
          <w:szCs w:val="24"/>
        </w:rPr>
      </w:pPr>
    </w:p>
    <w:p w14:paraId="7F3F0EA7" w14:textId="77777777" w:rsidR="00E5750B" w:rsidRPr="001B0470" w:rsidRDefault="00E5750B" w:rsidP="001B0470">
      <w:pPr>
        <w:spacing w:line="240" w:lineRule="auto"/>
        <w:jc w:val="both"/>
        <w:rPr>
          <w:rFonts w:ascii="Arial" w:hAnsi="Arial" w:cs="Arial"/>
          <w:sz w:val="24"/>
          <w:szCs w:val="24"/>
        </w:rPr>
      </w:pPr>
    </w:p>
    <w:p w14:paraId="047B2B9C" w14:textId="77777777" w:rsidR="00E5750B" w:rsidRPr="001B0470" w:rsidRDefault="00E5750B" w:rsidP="001B0470">
      <w:pPr>
        <w:spacing w:line="240" w:lineRule="auto"/>
        <w:jc w:val="both"/>
        <w:rPr>
          <w:rFonts w:ascii="Arial" w:hAnsi="Arial" w:cs="Arial"/>
          <w:sz w:val="24"/>
          <w:szCs w:val="24"/>
        </w:rPr>
      </w:pPr>
    </w:p>
    <w:p w14:paraId="57EA8962" w14:textId="77777777" w:rsidR="00E5750B" w:rsidRPr="001B0470" w:rsidRDefault="00E5750B" w:rsidP="001B0470">
      <w:pPr>
        <w:spacing w:line="240" w:lineRule="auto"/>
        <w:jc w:val="both"/>
        <w:rPr>
          <w:rFonts w:ascii="Arial" w:hAnsi="Arial" w:cs="Arial"/>
          <w:sz w:val="24"/>
          <w:szCs w:val="24"/>
        </w:rPr>
      </w:pPr>
    </w:p>
    <w:p w14:paraId="71A95A7D" w14:textId="0382C63E" w:rsidR="00E5750B" w:rsidRPr="001B0470" w:rsidRDefault="004C53C8" w:rsidP="001B0470">
      <w:pPr>
        <w:spacing w:line="240" w:lineRule="auto"/>
        <w:jc w:val="both"/>
        <w:rPr>
          <w:rFonts w:ascii="Arial" w:hAnsi="Arial" w:cs="Arial"/>
          <w:b/>
          <w:bCs/>
          <w:sz w:val="24"/>
          <w:szCs w:val="24"/>
        </w:rPr>
      </w:pPr>
      <w:r w:rsidRPr="001B0470">
        <w:rPr>
          <w:rFonts w:ascii="Arial" w:hAnsi="Arial" w:cs="Arial"/>
          <w:sz w:val="24"/>
          <w:szCs w:val="24"/>
        </w:rPr>
        <w:br w:type="column"/>
      </w:r>
      <w:r w:rsidR="00E5750B" w:rsidRPr="001B0470">
        <w:rPr>
          <w:rFonts w:ascii="Arial" w:hAnsi="Arial" w:cs="Arial"/>
          <w:b/>
          <w:bCs/>
          <w:sz w:val="24"/>
          <w:szCs w:val="24"/>
        </w:rPr>
        <w:lastRenderedPageBreak/>
        <w:t>Welfare Officers’ Report</w:t>
      </w:r>
    </w:p>
    <w:p w14:paraId="54BE3A81" w14:textId="22B0BF42"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Dominic Martin and Andrea Banner were appointed as welfare officers at the AGM in 2024.  During the year, there were no welfare issues involving junior members.  In relation to seniors, the welfare officers considered what the club could do to assist athletes returning from injury.  A short policy document on the subject has been drafted and will be published on the website (see attached document).  Its purpose is to clarify the role of the club and its coaches and to aid communication between an absent athlete and the club.</w:t>
      </w:r>
    </w:p>
    <w:p w14:paraId="20D73910"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Since being elected at the AGM in 2024, Dominic Martin has had to step down due to substantial commitments at work.  Dominic was an experienced and insightful welfare officer and his input will be missed. </w:t>
      </w:r>
    </w:p>
    <w:p w14:paraId="7BB4D840"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However, Joanne Forster has agreed to take Dominic’s place as the lead Welfare officer.  In order to satisfy the Club Standards, Andrea will fill this lead role until Joanne has completed her England Athletics training and obtained her DBS.   Both officers will attend the regional Welfare Officers’ Forum taking place on 15 November at Gateshead Stadium at which they can share best practice with officers from other clubs in the north east.</w:t>
      </w:r>
    </w:p>
    <w:p w14:paraId="63D90D5A" w14:textId="77777777" w:rsidR="00603E4C" w:rsidRPr="001B0470" w:rsidRDefault="00603E4C" w:rsidP="001B0470">
      <w:pPr>
        <w:spacing w:line="240" w:lineRule="auto"/>
        <w:jc w:val="both"/>
        <w:rPr>
          <w:rFonts w:ascii="Arial" w:hAnsi="Arial" w:cs="Arial"/>
          <w:sz w:val="24"/>
          <w:szCs w:val="24"/>
        </w:rPr>
      </w:pPr>
      <w:r w:rsidRPr="001B0470">
        <w:rPr>
          <w:rFonts w:ascii="Arial" w:hAnsi="Arial" w:cs="Arial"/>
          <w:sz w:val="24"/>
          <w:szCs w:val="24"/>
        </w:rPr>
        <w:t>Andrea Banner and Joanne Forster </w:t>
      </w:r>
    </w:p>
    <w:p w14:paraId="16E1408C" w14:textId="77777777" w:rsidR="00E5750B" w:rsidRPr="001B0470" w:rsidRDefault="00E5750B" w:rsidP="001B0470">
      <w:pPr>
        <w:spacing w:line="240" w:lineRule="auto"/>
        <w:jc w:val="both"/>
        <w:rPr>
          <w:rFonts w:ascii="Arial" w:hAnsi="Arial" w:cs="Arial"/>
          <w:sz w:val="24"/>
          <w:szCs w:val="24"/>
        </w:rPr>
      </w:pPr>
    </w:p>
    <w:p w14:paraId="7C3928E6" w14:textId="77777777" w:rsidR="00E5750B" w:rsidRPr="001B0470" w:rsidRDefault="00E5750B" w:rsidP="001B0470">
      <w:pPr>
        <w:spacing w:line="240" w:lineRule="auto"/>
        <w:jc w:val="both"/>
        <w:rPr>
          <w:rFonts w:ascii="Arial" w:hAnsi="Arial" w:cs="Arial"/>
          <w:sz w:val="24"/>
          <w:szCs w:val="24"/>
        </w:rPr>
      </w:pPr>
    </w:p>
    <w:p w14:paraId="18F6789C" w14:textId="77777777" w:rsidR="00E5750B" w:rsidRPr="001B0470" w:rsidRDefault="00E5750B" w:rsidP="001B0470">
      <w:pPr>
        <w:spacing w:line="240" w:lineRule="auto"/>
        <w:jc w:val="both"/>
        <w:rPr>
          <w:rFonts w:ascii="Arial" w:hAnsi="Arial" w:cs="Arial"/>
          <w:sz w:val="24"/>
          <w:szCs w:val="24"/>
        </w:rPr>
      </w:pPr>
    </w:p>
    <w:p w14:paraId="6D137F03" w14:textId="77777777" w:rsidR="00E5750B" w:rsidRPr="001B0470" w:rsidRDefault="00E5750B" w:rsidP="001B0470">
      <w:pPr>
        <w:spacing w:line="240" w:lineRule="auto"/>
        <w:jc w:val="both"/>
        <w:rPr>
          <w:rFonts w:ascii="Arial" w:hAnsi="Arial" w:cs="Arial"/>
          <w:sz w:val="24"/>
          <w:szCs w:val="24"/>
        </w:rPr>
      </w:pPr>
    </w:p>
    <w:p w14:paraId="3843EB3D" w14:textId="77777777" w:rsidR="00E5750B" w:rsidRPr="001B0470" w:rsidRDefault="00E5750B" w:rsidP="001B0470">
      <w:pPr>
        <w:spacing w:line="240" w:lineRule="auto"/>
        <w:jc w:val="both"/>
        <w:rPr>
          <w:rFonts w:ascii="Arial" w:hAnsi="Arial" w:cs="Arial"/>
          <w:sz w:val="24"/>
          <w:szCs w:val="24"/>
        </w:rPr>
      </w:pPr>
    </w:p>
    <w:p w14:paraId="5A37D5B3" w14:textId="77777777" w:rsidR="00E5750B" w:rsidRPr="001B0470" w:rsidRDefault="00E5750B" w:rsidP="001B0470">
      <w:pPr>
        <w:spacing w:line="240" w:lineRule="auto"/>
        <w:jc w:val="both"/>
        <w:rPr>
          <w:rFonts w:ascii="Arial" w:hAnsi="Arial" w:cs="Arial"/>
          <w:sz w:val="24"/>
          <w:szCs w:val="24"/>
        </w:rPr>
      </w:pPr>
    </w:p>
    <w:p w14:paraId="57BD9239" w14:textId="77777777" w:rsidR="00E5750B" w:rsidRPr="001B0470" w:rsidRDefault="00E5750B" w:rsidP="001B0470">
      <w:pPr>
        <w:spacing w:line="240" w:lineRule="auto"/>
        <w:jc w:val="both"/>
        <w:rPr>
          <w:rFonts w:ascii="Arial" w:hAnsi="Arial" w:cs="Arial"/>
          <w:sz w:val="24"/>
          <w:szCs w:val="24"/>
        </w:rPr>
      </w:pPr>
    </w:p>
    <w:p w14:paraId="64556E8E" w14:textId="77777777" w:rsidR="00E5750B" w:rsidRPr="001B0470" w:rsidRDefault="00E5750B" w:rsidP="001B0470">
      <w:pPr>
        <w:spacing w:line="240" w:lineRule="auto"/>
        <w:jc w:val="both"/>
        <w:rPr>
          <w:rFonts w:ascii="Arial" w:hAnsi="Arial" w:cs="Arial"/>
          <w:sz w:val="24"/>
          <w:szCs w:val="24"/>
        </w:rPr>
      </w:pPr>
    </w:p>
    <w:p w14:paraId="7852A179" w14:textId="77777777" w:rsidR="00E5750B" w:rsidRPr="001B0470" w:rsidRDefault="00E5750B" w:rsidP="001B0470">
      <w:pPr>
        <w:spacing w:line="240" w:lineRule="auto"/>
        <w:jc w:val="both"/>
        <w:rPr>
          <w:rFonts w:ascii="Arial" w:hAnsi="Arial" w:cs="Arial"/>
          <w:sz w:val="24"/>
          <w:szCs w:val="24"/>
        </w:rPr>
      </w:pPr>
    </w:p>
    <w:p w14:paraId="61EA99E8" w14:textId="2514AB78" w:rsidR="00E5750B" w:rsidRPr="001B0470" w:rsidRDefault="004C53C8" w:rsidP="001B0470">
      <w:pPr>
        <w:spacing w:line="240" w:lineRule="auto"/>
        <w:jc w:val="both"/>
        <w:rPr>
          <w:rFonts w:ascii="Arial" w:eastAsia="Times New Roman" w:hAnsi="Arial" w:cs="Arial"/>
          <w:b/>
          <w:bCs/>
          <w:color w:val="000000"/>
          <w:sz w:val="24"/>
          <w:szCs w:val="24"/>
        </w:rPr>
      </w:pPr>
      <w:r w:rsidRPr="001B0470">
        <w:rPr>
          <w:rFonts w:ascii="Arial" w:eastAsia="Times New Roman" w:hAnsi="Arial" w:cs="Arial"/>
          <w:b/>
          <w:bCs/>
          <w:color w:val="000000"/>
          <w:sz w:val="24"/>
          <w:szCs w:val="24"/>
        </w:rPr>
        <w:br w:type="column"/>
      </w:r>
      <w:r w:rsidR="00E5750B" w:rsidRPr="001B0470">
        <w:rPr>
          <w:rFonts w:ascii="Arial" w:eastAsia="Times New Roman" w:hAnsi="Arial" w:cs="Arial"/>
          <w:b/>
          <w:bCs/>
          <w:color w:val="000000"/>
          <w:sz w:val="24"/>
          <w:szCs w:val="24"/>
        </w:rPr>
        <w:lastRenderedPageBreak/>
        <w:t xml:space="preserve">Social events </w:t>
      </w:r>
      <w:r w:rsidRPr="001B0470">
        <w:rPr>
          <w:rFonts w:ascii="Arial" w:eastAsia="Times New Roman" w:hAnsi="Arial" w:cs="Arial"/>
          <w:b/>
          <w:bCs/>
          <w:color w:val="000000"/>
          <w:sz w:val="24"/>
          <w:szCs w:val="24"/>
        </w:rPr>
        <w:t>Report</w:t>
      </w:r>
    </w:p>
    <w:p w14:paraId="296D41D8"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Christmas 2024</w:t>
      </w:r>
    </w:p>
    <w:p w14:paraId="5F83B4A3"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In 2024, we had a change of venue with the Senior Christmas party this time taking place in YOLO, Ponteland on 21st December. The event was well attended despite being so close to the big day itself and we enjoyed exclusive use of the mezzanine floor, our own private bar, raffle prizes and a generous buffet at the reasonable charge of £22.50. Many thanks to Maxine Cottam for assistance in organising this.</w:t>
      </w:r>
    </w:p>
    <w:p w14:paraId="5AB5C1C1"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This year the event will return to our usual venue at the Pitcher and Piano on Saturday 6th December. Tickets cost £26 and can be purchased via the payment system on the website. </w:t>
      </w:r>
    </w:p>
    <w:p w14:paraId="09D70293"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The juniors had a more active Christmas social event - at Newcastle Trampoline Park on the West Road where the juniors enjoyed an hour of trampolining and a party tea... Thank you to Andrea Banner and the junior coaches for organising</w:t>
      </w:r>
    </w:p>
    <w:p w14:paraId="188A85BD"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This year’s Junior Christmas party is going to be the same as last year - trampolining and party tea at the Newcastle Trampoline Centre on the West Road, on Thursday 18 December.  It will take the place of a junior training session.  </w:t>
      </w:r>
    </w:p>
    <w:p w14:paraId="15397051" w14:textId="77777777" w:rsidR="00603E4C" w:rsidRPr="001B0470" w:rsidRDefault="00603E4C" w:rsidP="001B0470">
      <w:pPr>
        <w:spacing w:line="240" w:lineRule="auto"/>
        <w:jc w:val="both"/>
        <w:rPr>
          <w:rFonts w:ascii="Arial" w:eastAsia="Times New Roman" w:hAnsi="Arial" w:cs="Arial"/>
          <w:color w:val="000000"/>
          <w:sz w:val="24"/>
          <w:szCs w:val="24"/>
        </w:rPr>
      </w:pPr>
    </w:p>
    <w:p w14:paraId="57967FEF" w14:textId="1EB5473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Boxing Day Paarlaufs- Thank you to Graham for organising this; here is his report:</w:t>
      </w:r>
    </w:p>
    <w:p w14:paraId="43B6C99E"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The Boxing Day Parluufs attracted a good array of Elswick athletes. In fact the turnout so good we had to split the race into two separate groups! The format: teams of two are drawn at random at the race HQ (the Keelman) 15 minutes before the race commences. Alternately, each runner races 200m around the track, tags their team mate and then turns round to jog back to their start point where they will be tagged by their partner until they have each completed eight sets of 200m (and 200m recovery jogs). After the race, everyone retired to the Keelman for sandwiches and chips and to complete a quiz. There were prizes for every runner and every team. A boxing day thank you to everyone who ran. Thank you to the ever present Jim Scott for his lap keeping skills! Finally a thank you to the Keelman pub team for being such good hosts.</w:t>
      </w:r>
    </w:p>
    <w:p w14:paraId="56618B6A" w14:textId="77777777" w:rsidR="00603E4C" w:rsidRPr="001B0470" w:rsidRDefault="00603E4C" w:rsidP="001B0470">
      <w:pPr>
        <w:spacing w:line="240" w:lineRule="auto"/>
        <w:jc w:val="both"/>
        <w:rPr>
          <w:rFonts w:ascii="Arial" w:eastAsia="Times New Roman" w:hAnsi="Arial" w:cs="Arial"/>
          <w:color w:val="000000"/>
          <w:sz w:val="24"/>
          <w:szCs w:val="24"/>
        </w:rPr>
      </w:pPr>
    </w:p>
    <w:p w14:paraId="772E3340"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Celebration event</w:t>
      </w:r>
    </w:p>
    <w:p w14:paraId="427124F9"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On 22</w:t>
      </w:r>
      <w:r w:rsidRPr="001B0470">
        <w:rPr>
          <w:rFonts w:ascii="Arial" w:eastAsia="Times New Roman" w:hAnsi="Arial" w:cs="Arial"/>
          <w:color w:val="000000"/>
          <w:sz w:val="24"/>
          <w:szCs w:val="24"/>
          <w:vertAlign w:val="superscript"/>
        </w:rPr>
        <w:t>nd</w:t>
      </w:r>
      <w:r w:rsidRPr="001B0470">
        <w:rPr>
          <w:rFonts w:ascii="Arial" w:eastAsia="Times New Roman" w:hAnsi="Arial" w:cs="Arial"/>
          <w:color w:val="000000"/>
          <w:sz w:val="24"/>
          <w:szCs w:val="24"/>
        </w:rPr>
        <w:t> March, we held our annual celebration night for the junior cross-country awards and the senior cross country and road championship awards and of course marking the fact that the club won BOTH the Sherman Cup and Davison Shield this year! The evening took place in the Heroes Suite at St. James’ Park Guests of honour were Mike McLeod and Kevin Johnson who presented some of the awards. </w:t>
      </w:r>
    </w:p>
    <w:p w14:paraId="09A42EB7"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As well as many members picking up trophies, there were many more opportunities to win prizes through activities such as the Junior and Senior quiz, the raffle and an auction. Club members really excelled themselves when it came to sourcing and donating prizes with highlights including NUFC and Eagles tickets, golf days, vouchers for restaurants and PTs, race credit and Start Fitness vouchers; thank you to all who donated which helped to make this a truly memorable event! Special mention to Heather Donald and Mary Hall for supporting with raffle sales and Bella Russell or scoring the many quiz sheets! </w:t>
      </w:r>
    </w:p>
    <w:p w14:paraId="7AA0D62E" w14:textId="77777777" w:rsidR="00603E4C" w:rsidRPr="001B0470" w:rsidRDefault="00603E4C" w:rsidP="001B0470">
      <w:pPr>
        <w:spacing w:line="240" w:lineRule="auto"/>
        <w:jc w:val="both"/>
        <w:rPr>
          <w:rFonts w:ascii="Arial" w:eastAsia="Times New Roman" w:hAnsi="Arial" w:cs="Arial"/>
          <w:color w:val="000000"/>
          <w:sz w:val="24"/>
          <w:szCs w:val="24"/>
        </w:rPr>
      </w:pPr>
    </w:p>
    <w:p w14:paraId="0745894B"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Friendly Games- Thank you to Andrea for organising this: </w:t>
      </w:r>
    </w:p>
    <w:p w14:paraId="11B0A8FD"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This took place on 17</w:t>
      </w:r>
      <w:r w:rsidRPr="001B0470">
        <w:rPr>
          <w:rFonts w:ascii="Arial" w:eastAsia="Times New Roman" w:hAnsi="Arial" w:cs="Arial"/>
          <w:color w:val="000000"/>
          <w:sz w:val="24"/>
          <w:szCs w:val="24"/>
          <w:vertAlign w:val="superscript"/>
        </w:rPr>
        <w:t>th</w:t>
      </w:r>
      <w:r w:rsidRPr="001B0470">
        <w:rPr>
          <w:rFonts w:ascii="Arial" w:eastAsia="Times New Roman" w:hAnsi="Arial" w:cs="Arial"/>
          <w:color w:val="000000"/>
          <w:sz w:val="24"/>
          <w:szCs w:val="24"/>
        </w:rPr>
        <w:t> July on the field at Newburn. We had 20 teams of four athletes. Thankfully there was vast improvement weather wise this year! The teams manged to complete six events - the 4 x 100m, 800m, standing jump, speed jumps, javelin and shot. We had lots of juniors and seniors take part along with friends and family members.</w:t>
      </w:r>
    </w:p>
    <w:p w14:paraId="414FA1DD"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We had a “bring your own” buffet and the bar was open for refreshments. It was a good opportunity for members to socialise, particularly the juniors, and to get to know the families of the junior members. We were grateful to Jim Scott and Harry  for officiating the run events, Mary Hall and Maxine for managing team entries and Eric, Jan, Ken, Mary, Heather and Andrea for managing the field events. </w:t>
      </w:r>
    </w:p>
    <w:p w14:paraId="27017EB8" w14:textId="77777777" w:rsidR="00603E4C" w:rsidRPr="001B0470" w:rsidRDefault="00603E4C" w:rsidP="001B0470">
      <w:pPr>
        <w:spacing w:line="240" w:lineRule="auto"/>
        <w:jc w:val="both"/>
        <w:rPr>
          <w:rFonts w:ascii="Arial" w:eastAsia="Times New Roman" w:hAnsi="Arial" w:cs="Arial"/>
          <w:color w:val="000000"/>
          <w:sz w:val="24"/>
          <w:szCs w:val="24"/>
        </w:rPr>
      </w:pPr>
    </w:p>
    <w:p w14:paraId="7F670DBD"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Elswick Summer BBQ</w:t>
      </w:r>
    </w:p>
    <w:p w14:paraId="2F871501" w14:textId="77777777"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A new social event this year; on 31st August, Luke Hilliard and his family kindly hosted a number of Harriers at their home in Darras Hall for an end of summer BBQ. Attendees contributed £5 to what ended up being an absolute feast of a BBQ (I suspect the Hilliard's were working their way through a freezer full of leftovers for weeks to come!). Thank you to Luke and his family for their generosity and hosting us and hope we can organise a similar event next year! </w:t>
      </w:r>
    </w:p>
    <w:p w14:paraId="3ECC8E14" w14:textId="062328DE" w:rsidR="00603E4C" w:rsidRPr="001B0470" w:rsidRDefault="00603E4C" w:rsidP="001B0470">
      <w:pPr>
        <w:spacing w:line="240" w:lineRule="auto"/>
        <w:jc w:val="both"/>
        <w:rPr>
          <w:rFonts w:ascii="Arial" w:eastAsia="Times New Roman" w:hAnsi="Arial" w:cs="Arial"/>
          <w:color w:val="000000"/>
          <w:sz w:val="24"/>
          <w:szCs w:val="24"/>
        </w:rPr>
      </w:pPr>
      <w:r w:rsidRPr="001B0470">
        <w:rPr>
          <w:rFonts w:ascii="Arial" w:eastAsia="Times New Roman" w:hAnsi="Arial" w:cs="Arial"/>
          <w:color w:val="000000"/>
          <w:sz w:val="24"/>
          <w:szCs w:val="24"/>
        </w:rPr>
        <w:t>Joanne Forster</w:t>
      </w:r>
    </w:p>
    <w:p w14:paraId="0C8AEC02" w14:textId="77777777" w:rsidR="00603E4C" w:rsidRPr="001B0470" w:rsidRDefault="00603E4C" w:rsidP="001B0470">
      <w:pPr>
        <w:spacing w:line="240" w:lineRule="auto"/>
        <w:jc w:val="both"/>
        <w:rPr>
          <w:rFonts w:ascii="Arial" w:eastAsia="Times New Roman" w:hAnsi="Arial" w:cs="Arial"/>
          <w:color w:val="000000"/>
          <w:sz w:val="24"/>
          <w:szCs w:val="24"/>
        </w:rPr>
      </w:pPr>
    </w:p>
    <w:sectPr w:rsidR="00603E4C" w:rsidRPr="001B0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4B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DBA"/>
    <w:multiLevelType w:val="multilevel"/>
    <w:tmpl w:val="3426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3744A1"/>
    <w:multiLevelType w:val="multilevel"/>
    <w:tmpl w:val="535C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302F2F"/>
    <w:multiLevelType w:val="multilevel"/>
    <w:tmpl w:val="B1C0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CD17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E151E9"/>
    <w:multiLevelType w:val="multilevel"/>
    <w:tmpl w:val="43080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14320F"/>
    <w:multiLevelType w:val="multilevel"/>
    <w:tmpl w:val="2DD2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12403B"/>
    <w:multiLevelType w:val="multilevel"/>
    <w:tmpl w:val="AE42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477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F262B8"/>
    <w:multiLevelType w:val="multilevel"/>
    <w:tmpl w:val="FF56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0868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1D0DC7"/>
    <w:multiLevelType w:val="multilevel"/>
    <w:tmpl w:val="5C24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EF27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48734F"/>
    <w:multiLevelType w:val="multilevel"/>
    <w:tmpl w:val="CAE4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1565D6"/>
    <w:multiLevelType w:val="multilevel"/>
    <w:tmpl w:val="0E12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2433FB"/>
    <w:multiLevelType w:val="multilevel"/>
    <w:tmpl w:val="C34E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D3462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D72DBF"/>
    <w:multiLevelType w:val="multilevel"/>
    <w:tmpl w:val="6D16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F84EC9"/>
    <w:multiLevelType w:val="multilevel"/>
    <w:tmpl w:val="907A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0A0852"/>
    <w:multiLevelType w:val="multilevel"/>
    <w:tmpl w:val="D16A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D410CD"/>
    <w:multiLevelType w:val="multilevel"/>
    <w:tmpl w:val="8110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BE121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0A41A9"/>
    <w:multiLevelType w:val="multilevel"/>
    <w:tmpl w:val="8174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7976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316EB3"/>
    <w:multiLevelType w:val="multilevel"/>
    <w:tmpl w:val="534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3B3B4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7535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5D3742"/>
    <w:multiLevelType w:val="hybridMultilevel"/>
    <w:tmpl w:val="3B2A1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612F78"/>
    <w:multiLevelType w:val="multilevel"/>
    <w:tmpl w:val="91F8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C534C2"/>
    <w:multiLevelType w:val="multilevel"/>
    <w:tmpl w:val="6D78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D521FE"/>
    <w:multiLevelType w:val="multilevel"/>
    <w:tmpl w:val="9C08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1539A1"/>
    <w:multiLevelType w:val="multilevel"/>
    <w:tmpl w:val="20B6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7A6E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7920215">
    <w:abstractNumId w:val="27"/>
  </w:num>
  <w:num w:numId="2" w16cid:durableId="1174035419">
    <w:abstractNumId w:val="29"/>
  </w:num>
  <w:num w:numId="3" w16cid:durableId="570044159">
    <w:abstractNumId w:val="31"/>
  </w:num>
  <w:num w:numId="4" w16cid:durableId="1893075196">
    <w:abstractNumId w:val="2"/>
  </w:num>
  <w:num w:numId="5" w16cid:durableId="1269502876">
    <w:abstractNumId w:val="24"/>
  </w:num>
  <w:num w:numId="6" w16cid:durableId="2107655409">
    <w:abstractNumId w:val="15"/>
  </w:num>
  <w:num w:numId="7" w16cid:durableId="1574317956">
    <w:abstractNumId w:val="1"/>
  </w:num>
  <w:num w:numId="8" w16cid:durableId="79327728">
    <w:abstractNumId w:val="5"/>
  </w:num>
  <w:num w:numId="9" w16cid:durableId="1818105691">
    <w:abstractNumId w:val="9"/>
  </w:num>
  <w:num w:numId="10" w16cid:durableId="569458869">
    <w:abstractNumId w:val="28"/>
  </w:num>
  <w:num w:numId="11" w16cid:durableId="1973897254">
    <w:abstractNumId w:val="13"/>
  </w:num>
  <w:num w:numId="12" w16cid:durableId="1966307673">
    <w:abstractNumId w:val="17"/>
  </w:num>
  <w:num w:numId="13" w16cid:durableId="125271894">
    <w:abstractNumId w:val="19"/>
  </w:num>
  <w:num w:numId="14" w16cid:durableId="1352024138">
    <w:abstractNumId w:val="30"/>
  </w:num>
  <w:num w:numId="15" w16cid:durableId="791481288">
    <w:abstractNumId w:val="6"/>
  </w:num>
  <w:num w:numId="16" w16cid:durableId="1773091686">
    <w:abstractNumId w:val="7"/>
  </w:num>
  <w:num w:numId="17" w16cid:durableId="599990821">
    <w:abstractNumId w:val="22"/>
  </w:num>
  <w:num w:numId="18" w16cid:durableId="1060859942">
    <w:abstractNumId w:val="3"/>
  </w:num>
  <w:num w:numId="19" w16cid:durableId="288168810">
    <w:abstractNumId w:val="20"/>
  </w:num>
  <w:num w:numId="20" w16cid:durableId="929267190">
    <w:abstractNumId w:val="18"/>
  </w:num>
  <w:num w:numId="21" w16cid:durableId="941180701">
    <w:abstractNumId w:val="11"/>
  </w:num>
  <w:num w:numId="22" w16cid:durableId="298726759">
    <w:abstractNumId w:val="14"/>
  </w:num>
  <w:num w:numId="23" w16cid:durableId="786512424">
    <w:abstractNumId w:val="32"/>
  </w:num>
  <w:num w:numId="24" w16cid:durableId="1184587968">
    <w:abstractNumId w:val="16"/>
  </w:num>
  <w:num w:numId="25" w16cid:durableId="1775978956">
    <w:abstractNumId w:val="25"/>
  </w:num>
  <w:num w:numId="26" w16cid:durableId="706444478">
    <w:abstractNumId w:val="26"/>
  </w:num>
  <w:num w:numId="27" w16cid:durableId="510992380">
    <w:abstractNumId w:val="21"/>
  </w:num>
  <w:num w:numId="28" w16cid:durableId="852957027">
    <w:abstractNumId w:val="12"/>
  </w:num>
  <w:num w:numId="29" w16cid:durableId="1476217256">
    <w:abstractNumId w:val="23"/>
  </w:num>
  <w:num w:numId="30" w16cid:durableId="295648110">
    <w:abstractNumId w:val="0"/>
  </w:num>
  <w:num w:numId="31" w16cid:durableId="24910043">
    <w:abstractNumId w:val="4"/>
  </w:num>
  <w:num w:numId="32" w16cid:durableId="858398085">
    <w:abstractNumId w:val="10"/>
  </w:num>
  <w:num w:numId="33" w16cid:durableId="4798562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50B"/>
    <w:rsid w:val="00164B4E"/>
    <w:rsid w:val="001B0470"/>
    <w:rsid w:val="001E34EA"/>
    <w:rsid w:val="00377EFB"/>
    <w:rsid w:val="004C53C8"/>
    <w:rsid w:val="004D7B1B"/>
    <w:rsid w:val="005E17A7"/>
    <w:rsid w:val="00603E4C"/>
    <w:rsid w:val="006B36D6"/>
    <w:rsid w:val="006F5D7B"/>
    <w:rsid w:val="00720300"/>
    <w:rsid w:val="00775E8E"/>
    <w:rsid w:val="007B236C"/>
    <w:rsid w:val="00843470"/>
    <w:rsid w:val="00876FB5"/>
    <w:rsid w:val="00A95C86"/>
    <w:rsid w:val="00BC4D27"/>
    <w:rsid w:val="00D4036D"/>
    <w:rsid w:val="00D54C88"/>
    <w:rsid w:val="00DF28DC"/>
    <w:rsid w:val="00E5750B"/>
    <w:rsid w:val="00E70A6B"/>
    <w:rsid w:val="00EB7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E10C"/>
  <w15:chartTrackingRefBased/>
  <w15:docId w15:val="{5F2C137C-135A-40F0-9264-4807C2C3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5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5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5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5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5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5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5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5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5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5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5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5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5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5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5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5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5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50B"/>
    <w:rPr>
      <w:rFonts w:eastAsiaTheme="majorEastAsia" w:cstheme="majorBidi"/>
      <w:color w:val="272727" w:themeColor="text1" w:themeTint="D8"/>
    </w:rPr>
  </w:style>
  <w:style w:type="paragraph" w:styleId="Title">
    <w:name w:val="Title"/>
    <w:basedOn w:val="Normal"/>
    <w:next w:val="Normal"/>
    <w:link w:val="TitleChar"/>
    <w:uiPriority w:val="10"/>
    <w:qFormat/>
    <w:rsid w:val="00E575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5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5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5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50B"/>
    <w:pPr>
      <w:spacing w:before="160"/>
      <w:jc w:val="center"/>
    </w:pPr>
    <w:rPr>
      <w:i/>
      <w:iCs/>
      <w:color w:val="404040" w:themeColor="text1" w:themeTint="BF"/>
    </w:rPr>
  </w:style>
  <w:style w:type="character" w:customStyle="1" w:styleId="QuoteChar">
    <w:name w:val="Quote Char"/>
    <w:basedOn w:val="DefaultParagraphFont"/>
    <w:link w:val="Quote"/>
    <w:uiPriority w:val="29"/>
    <w:rsid w:val="00E5750B"/>
    <w:rPr>
      <w:i/>
      <w:iCs/>
      <w:color w:val="404040" w:themeColor="text1" w:themeTint="BF"/>
    </w:rPr>
  </w:style>
  <w:style w:type="paragraph" w:styleId="ListParagraph">
    <w:name w:val="List Paragraph"/>
    <w:basedOn w:val="Normal"/>
    <w:uiPriority w:val="34"/>
    <w:qFormat/>
    <w:rsid w:val="00E5750B"/>
    <w:pPr>
      <w:ind w:left="720"/>
      <w:contextualSpacing/>
    </w:pPr>
  </w:style>
  <w:style w:type="character" w:styleId="IntenseEmphasis">
    <w:name w:val="Intense Emphasis"/>
    <w:basedOn w:val="DefaultParagraphFont"/>
    <w:uiPriority w:val="21"/>
    <w:qFormat/>
    <w:rsid w:val="00E5750B"/>
    <w:rPr>
      <w:i/>
      <w:iCs/>
      <w:color w:val="0F4761" w:themeColor="accent1" w:themeShade="BF"/>
    </w:rPr>
  </w:style>
  <w:style w:type="paragraph" w:styleId="IntenseQuote">
    <w:name w:val="Intense Quote"/>
    <w:basedOn w:val="Normal"/>
    <w:next w:val="Normal"/>
    <w:link w:val="IntenseQuoteChar"/>
    <w:uiPriority w:val="30"/>
    <w:qFormat/>
    <w:rsid w:val="00E575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50B"/>
    <w:rPr>
      <w:i/>
      <w:iCs/>
      <w:color w:val="0F4761" w:themeColor="accent1" w:themeShade="BF"/>
    </w:rPr>
  </w:style>
  <w:style w:type="character" w:styleId="IntenseReference">
    <w:name w:val="Intense Reference"/>
    <w:basedOn w:val="DefaultParagraphFont"/>
    <w:uiPriority w:val="32"/>
    <w:qFormat/>
    <w:rsid w:val="00E5750B"/>
    <w:rPr>
      <w:b/>
      <w:bCs/>
      <w:smallCaps/>
      <w:color w:val="0F4761" w:themeColor="accent1" w:themeShade="BF"/>
      <w:spacing w:val="5"/>
    </w:rPr>
  </w:style>
  <w:style w:type="table" w:styleId="TableGrid">
    <w:name w:val="Table Grid"/>
    <w:basedOn w:val="TableNormal"/>
    <w:uiPriority w:val="39"/>
    <w:rsid w:val="001B0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1B0470"/>
    <w:pPr>
      <w:spacing w:after="0" w:line="240" w:lineRule="auto"/>
    </w:pPr>
    <w:rPr>
      <w:rFonts w:ascii=".AppleSystemUIFont" w:eastAsiaTheme="minorEastAsia" w:hAnsi=".AppleSystemUIFont" w:cs="Times New Roman"/>
      <w:kern w:val="0"/>
      <w:sz w:val="23"/>
      <w:szCs w:val="23"/>
      <w:lang w:eastAsia="en-GB"/>
      <w14:ligatures w14:val="none"/>
    </w:rPr>
  </w:style>
  <w:style w:type="paragraph" w:customStyle="1" w:styleId="p3">
    <w:name w:val="p3"/>
    <w:basedOn w:val="Normal"/>
    <w:rsid w:val="001B0470"/>
    <w:pPr>
      <w:spacing w:after="0" w:line="240" w:lineRule="auto"/>
    </w:pPr>
    <w:rPr>
      <w:rFonts w:ascii=".AppleSystemUIFont" w:eastAsiaTheme="minorEastAsia" w:hAnsi=".AppleSystemUIFont" w:cs="Times New Roman"/>
      <w:kern w:val="0"/>
      <w:sz w:val="23"/>
      <w:szCs w:val="23"/>
      <w:lang w:eastAsia="en-GB"/>
      <w14:ligatures w14:val="none"/>
    </w:rPr>
  </w:style>
  <w:style w:type="character" w:customStyle="1" w:styleId="s2">
    <w:name w:val="s2"/>
    <w:basedOn w:val="DefaultParagraphFont"/>
    <w:rsid w:val="001B0470"/>
    <w:rPr>
      <w:rFonts w:ascii="UICTFontTextStyleBody" w:hAnsi="UICTFontTextStyleBody" w:hint="default"/>
      <w:b w:val="0"/>
      <w:bCs w:val="0"/>
      <w:i w:val="0"/>
      <w:iCs w:val="0"/>
      <w:sz w:val="23"/>
      <w:szCs w:val="23"/>
    </w:rPr>
  </w:style>
  <w:style w:type="character" w:customStyle="1" w:styleId="s3">
    <w:name w:val="s3"/>
    <w:basedOn w:val="DefaultParagraphFont"/>
    <w:rsid w:val="001B0470"/>
    <w:rPr>
      <w:rFonts w:ascii="UICTFontTextStyleEmphasizedBody" w:hAnsi="UICTFontTextStyleEmphasizedBody" w:hint="default"/>
      <w:b/>
      <w:bCs/>
      <w:i w:val="0"/>
      <w:iCs w:val="0"/>
      <w:sz w:val="23"/>
      <w:szCs w:val="23"/>
    </w:rPr>
  </w:style>
  <w:style w:type="paragraph" w:customStyle="1" w:styleId="li3">
    <w:name w:val="li3"/>
    <w:basedOn w:val="Normal"/>
    <w:rsid w:val="001B0470"/>
    <w:pPr>
      <w:spacing w:after="0" w:line="240" w:lineRule="auto"/>
    </w:pPr>
    <w:rPr>
      <w:rFonts w:ascii=".AppleSystemUIFont" w:eastAsiaTheme="minorEastAsia" w:hAnsi=".AppleSystemUIFont" w:cs="Times New Roman"/>
      <w:kern w:val="0"/>
      <w:sz w:val="23"/>
      <w:szCs w:val="23"/>
      <w:lang w:eastAsia="en-GB"/>
      <w14:ligatures w14:val="none"/>
    </w:rPr>
  </w:style>
  <w:style w:type="character" w:customStyle="1" w:styleId="apple-converted-space">
    <w:name w:val="apple-converted-space"/>
    <w:basedOn w:val="DefaultParagraphFont"/>
    <w:rsid w:val="001B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58789">
      <w:bodyDiv w:val="1"/>
      <w:marLeft w:val="0"/>
      <w:marRight w:val="0"/>
      <w:marTop w:val="0"/>
      <w:marBottom w:val="0"/>
      <w:divBdr>
        <w:top w:val="none" w:sz="0" w:space="0" w:color="auto"/>
        <w:left w:val="none" w:sz="0" w:space="0" w:color="auto"/>
        <w:bottom w:val="none" w:sz="0" w:space="0" w:color="auto"/>
        <w:right w:val="none" w:sz="0" w:space="0" w:color="auto"/>
      </w:divBdr>
      <w:divsChild>
        <w:div w:id="13137525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49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25413">
      <w:bodyDiv w:val="1"/>
      <w:marLeft w:val="0"/>
      <w:marRight w:val="0"/>
      <w:marTop w:val="0"/>
      <w:marBottom w:val="0"/>
      <w:divBdr>
        <w:top w:val="none" w:sz="0" w:space="0" w:color="auto"/>
        <w:left w:val="none" w:sz="0" w:space="0" w:color="auto"/>
        <w:bottom w:val="none" w:sz="0" w:space="0" w:color="auto"/>
        <w:right w:val="none" w:sz="0" w:space="0" w:color="auto"/>
      </w:divBdr>
    </w:div>
    <w:div w:id="615716928">
      <w:bodyDiv w:val="1"/>
      <w:marLeft w:val="0"/>
      <w:marRight w:val="0"/>
      <w:marTop w:val="0"/>
      <w:marBottom w:val="0"/>
      <w:divBdr>
        <w:top w:val="none" w:sz="0" w:space="0" w:color="auto"/>
        <w:left w:val="none" w:sz="0" w:space="0" w:color="auto"/>
        <w:bottom w:val="none" w:sz="0" w:space="0" w:color="auto"/>
        <w:right w:val="none" w:sz="0" w:space="0" w:color="auto"/>
      </w:divBdr>
      <w:divsChild>
        <w:div w:id="1636443219">
          <w:marLeft w:val="0"/>
          <w:marRight w:val="0"/>
          <w:marTop w:val="0"/>
          <w:marBottom w:val="0"/>
          <w:divBdr>
            <w:top w:val="none" w:sz="0" w:space="0" w:color="auto"/>
            <w:left w:val="none" w:sz="0" w:space="0" w:color="auto"/>
            <w:bottom w:val="none" w:sz="0" w:space="0" w:color="auto"/>
            <w:right w:val="none" w:sz="0" w:space="0" w:color="auto"/>
          </w:divBdr>
        </w:div>
        <w:div w:id="348337839">
          <w:marLeft w:val="0"/>
          <w:marRight w:val="0"/>
          <w:marTop w:val="0"/>
          <w:marBottom w:val="0"/>
          <w:divBdr>
            <w:top w:val="none" w:sz="0" w:space="0" w:color="auto"/>
            <w:left w:val="none" w:sz="0" w:space="0" w:color="auto"/>
            <w:bottom w:val="none" w:sz="0" w:space="0" w:color="auto"/>
            <w:right w:val="none" w:sz="0" w:space="0" w:color="auto"/>
          </w:divBdr>
        </w:div>
        <w:div w:id="1883126266">
          <w:marLeft w:val="0"/>
          <w:marRight w:val="0"/>
          <w:marTop w:val="0"/>
          <w:marBottom w:val="0"/>
          <w:divBdr>
            <w:top w:val="none" w:sz="0" w:space="0" w:color="auto"/>
            <w:left w:val="none" w:sz="0" w:space="0" w:color="auto"/>
            <w:bottom w:val="none" w:sz="0" w:space="0" w:color="auto"/>
            <w:right w:val="none" w:sz="0" w:space="0" w:color="auto"/>
          </w:divBdr>
        </w:div>
        <w:div w:id="1000616811">
          <w:marLeft w:val="0"/>
          <w:marRight w:val="0"/>
          <w:marTop w:val="0"/>
          <w:marBottom w:val="0"/>
          <w:divBdr>
            <w:top w:val="none" w:sz="0" w:space="0" w:color="auto"/>
            <w:left w:val="none" w:sz="0" w:space="0" w:color="auto"/>
            <w:bottom w:val="none" w:sz="0" w:space="0" w:color="auto"/>
            <w:right w:val="none" w:sz="0" w:space="0" w:color="auto"/>
          </w:divBdr>
        </w:div>
        <w:div w:id="957637238">
          <w:marLeft w:val="0"/>
          <w:marRight w:val="0"/>
          <w:marTop w:val="0"/>
          <w:marBottom w:val="0"/>
          <w:divBdr>
            <w:top w:val="none" w:sz="0" w:space="0" w:color="auto"/>
            <w:left w:val="none" w:sz="0" w:space="0" w:color="auto"/>
            <w:bottom w:val="none" w:sz="0" w:space="0" w:color="auto"/>
            <w:right w:val="none" w:sz="0" w:space="0" w:color="auto"/>
          </w:divBdr>
        </w:div>
        <w:div w:id="1672757486">
          <w:marLeft w:val="0"/>
          <w:marRight w:val="0"/>
          <w:marTop w:val="0"/>
          <w:marBottom w:val="0"/>
          <w:divBdr>
            <w:top w:val="none" w:sz="0" w:space="0" w:color="auto"/>
            <w:left w:val="none" w:sz="0" w:space="0" w:color="auto"/>
            <w:bottom w:val="none" w:sz="0" w:space="0" w:color="auto"/>
            <w:right w:val="none" w:sz="0" w:space="0" w:color="auto"/>
          </w:divBdr>
        </w:div>
        <w:div w:id="180053860">
          <w:marLeft w:val="0"/>
          <w:marRight w:val="0"/>
          <w:marTop w:val="0"/>
          <w:marBottom w:val="0"/>
          <w:divBdr>
            <w:top w:val="none" w:sz="0" w:space="0" w:color="auto"/>
            <w:left w:val="none" w:sz="0" w:space="0" w:color="auto"/>
            <w:bottom w:val="none" w:sz="0" w:space="0" w:color="auto"/>
            <w:right w:val="none" w:sz="0" w:space="0" w:color="auto"/>
          </w:divBdr>
        </w:div>
        <w:div w:id="551649229">
          <w:marLeft w:val="0"/>
          <w:marRight w:val="0"/>
          <w:marTop w:val="0"/>
          <w:marBottom w:val="0"/>
          <w:divBdr>
            <w:top w:val="none" w:sz="0" w:space="0" w:color="auto"/>
            <w:left w:val="none" w:sz="0" w:space="0" w:color="auto"/>
            <w:bottom w:val="none" w:sz="0" w:space="0" w:color="auto"/>
            <w:right w:val="none" w:sz="0" w:space="0" w:color="auto"/>
          </w:divBdr>
        </w:div>
        <w:div w:id="456220787">
          <w:marLeft w:val="0"/>
          <w:marRight w:val="0"/>
          <w:marTop w:val="0"/>
          <w:marBottom w:val="0"/>
          <w:divBdr>
            <w:top w:val="none" w:sz="0" w:space="0" w:color="auto"/>
            <w:left w:val="none" w:sz="0" w:space="0" w:color="auto"/>
            <w:bottom w:val="none" w:sz="0" w:space="0" w:color="auto"/>
            <w:right w:val="none" w:sz="0" w:space="0" w:color="auto"/>
          </w:divBdr>
        </w:div>
        <w:div w:id="1285691198">
          <w:marLeft w:val="0"/>
          <w:marRight w:val="0"/>
          <w:marTop w:val="0"/>
          <w:marBottom w:val="0"/>
          <w:divBdr>
            <w:top w:val="none" w:sz="0" w:space="0" w:color="auto"/>
            <w:left w:val="none" w:sz="0" w:space="0" w:color="auto"/>
            <w:bottom w:val="none" w:sz="0" w:space="0" w:color="auto"/>
            <w:right w:val="none" w:sz="0" w:space="0" w:color="auto"/>
          </w:divBdr>
        </w:div>
        <w:div w:id="659889774">
          <w:marLeft w:val="0"/>
          <w:marRight w:val="0"/>
          <w:marTop w:val="0"/>
          <w:marBottom w:val="0"/>
          <w:divBdr>
            <w:top w:val="none" w:sz="0" w:space="0" w:color="auto"/>
            <w:left w:val="none" w:sz="0" w:space="0" w:color="auto"/>
            <w:bottom w:val="none" w:sz="0" w:space="0" w:color="auto"/>
            <w:right w:val="none" w:sz="0" w:space="0" w:color="auto"/>
          </w:divBdr>
        </w:div>
        <w:div w:id="2021614543">
          <w:marLeft w:val="0"/>
          <w:marRight w:val="0"/>
          <w:marTop w:val="0"/>
          <w:marBottom w:val="0"/>
          <w:divBdr>
            <w:top w:val="none" w:sz="0" w:space="0" w:color="auto"/>
            <w:left w:val="none" w:sz="0" w:space="0" w:color="auto"/>
            <w:bottom w:val="none" w:sz="0" w:space="0" w:color="auto"/>
            <w:right w:val="none" w:sz="0" w:space="0" w:color="auto"/>
          </w:divBdr>
        </w:div>
        <w:div w:id="332690141">
          <w:marLeft w:val="0"/>
          <w:marRight w:val="0"/>
          <w:marTop w:val="0"/>
          <w:marBottom w:val="0"/>
          <w:divBdr>
            <w:top w:val="none" w:sz="0" w:space="0" w:color="auto"/>
            <w:left w:val="none" w:sz="0" w:space="0" w:color="auto"/>
            <w:bottom w:val="none" w:sz="0" w:space="0" w:color="auto"/>
            <w:right w:val="none" w:sz="0" w:space="0" w:color="auto"/>
          </w:divBdr>
        </w:div>
        <w:div w:id="666399494">
          <w:marLeft w:val="0"/>
          <w:marRight w:val="0"/>
          <w:marTop w:val="0"/>
          <w:marBottom w:val="0"/>
          <w:divBdr>
            <w:top w:val="none" w:sz="0" w:space="0" w:color="auto"/>
            <w:left w:val="none" w:sz="0" w:space="0" w:color="auto"/>
            <w:bottom w:val="none" w:sz="0" w:space="0" w:color="auto"/>
            <w:right w:val="none" w:sz="0" w:space="0" w:color="auto"/>
          </w:divBdr>
        </w:div>
        <w:div w:id="1289583260">
          <w:marLeft w:val="0"/>
          <w:marRight w:val="0"/>
          <w:marTop w:val="0"/>
          <w:marBottom w:val="0"/>
          <w:divBdr>
            <w:top w:val="none" w:sz="0" w:space="0" w:color="auto"/>
            <w:left w:val="none" w:sz="0" w:space="0" w:color="auto"/>
            <w:bottom w:val="none" w:sz="0" w:space="0" w:color="auto"/>
            <w:right w:val="none" w:sz="0" w:space="0" w:color="auto"/>
          </w:divBdr>
        </w:div>
        <w:div w:id="1484392627">
          <w:marLeft w:val="0"/>
          <w:marRight w:val="0"/>
          <w:marTop w:val="0"/>
          <w:marBottom w:val="0"/>
          <w:divBdr>
            <w:top w:val="none" w:sz="0" w:space="0" w:color="auto"/>
            <w:left w:val="none" w:sz="0" w:space="0" w:color="auto"/>
            <w:bottom w:val="none" w:sz="0" w:space="0" w:color="auto"/>
            <w:right w:val="none" w:sz="0" w:space="0" w:color="auto"/>
          </w:divBdr>
        </w:div>
        <w:div w:id="1466001833">
          <w:marLeft w:val="0"/>
          <w:marRight w:val="0"/>
          <w:marTop w:val="0"/>
          <w:marBottom w:val="0"/>
          <w:divBdr>
            <w:top w:val="none" w:sz="0" w:space="0" w:color="auto"/>
            <w:left w:val="none" w:sz="0" w:space="0" w:color="auto"/>
            <w:bottom w:val="none" w:sz="0" w:space="0" w:color="auto"/>
            <w:right w:val="none" w:sz="0" w:space="0" w:color="auto"/>
          </w:divBdr>
        </w:div>
        <w:div w:id="696346640">
          <w:marLeft w:val="0"/>
          <w:marRight w:val="0"/>
          <w:marTop w:val="0"/>
          <w:marBottom w:val="0"/>
          <w:divBdr>
            <w:top w:val="none" w:sz="0" w:space="0" w:color="auto"/>
            <w:left w:val="none" w:sz="0" w:space="0" w:color="auto"/>
            <w:bottom w:val="none" w:sz="0" w:space="0" w:color="auto"/>
            <w:right w:val="none" w:sz="0" w:space="0" w:color="auto"/>
          </w:divBdr>
        </w:div>
        <w:div w:id="1499617983">
          <w:marLeft w:val="0"/>
          <w:marRight w:val="0"/>
          <w:marTop w:val="0"/>
          <w:marBottom w:val="0"/>
          <w:divBdr>
            <w:top w:val="none" w:sz="0" w:space="0" w:color="auto"/>
            <w:left w:val="none" w:sz="0" w:space="0" w:color="auto"/>
            <w:bottom w:val="none" w:sz="0" w:space="0" w:color="auto"/>
            <w:right w:val="none" w:sz="0" w:space="0" w:color="auto"/>
          </w:divBdr>
        </w:div>
        <w:div w:id="1719473486">
          <w:marLeft w:val="0"/>
          <w:marRight w:val="0"/>
          <w:marTop w:val="0"/>
          <w:marBottom w:val="0"/>
          <w:divBdr>
            <w:top w:val="none" w:sz="0" w:space="0" w:color="auto"/>
            <w:left w:val="none" w:sz="0" w:space="0" w:color="auto"/>
            <w:bottom w:val="none" w:sz="0" w:space="0" w:color="auto"/>
            <w:right w:val="none" w:sz="0" w:space="0" w:color="auto"/>
          </w:divBdr>
        </w:div>
        <w:div w:id="1806242431">
          <w:marLeft w:val="0"/>
          <w:marRight w:val="0"/>
          <w:marTop w:val="0"/>
          <w:marBottom w:val="0"/>
          <w:divBdr>
            <w:top w:val="none" w:sz="0" w:space="0" w:color="auto"/>
            <w:left w:val="none" w:sz="0" w:space="0" w:color="auto"/>
            <w:bottom w:val="none" w:sz="0" w:space="0" w:color="auto"/>
            <w:right w:val="none" w:sz="0" w:space="0" w:color="auto"/>
          </w:divBdr>
        </w:div>
        <w:div w:id="221674072">
          <w:marLeft w:val="0"/>
          <w:marRight w:val="0"/>
          <w:marTop w:val="0"/>
          <w:marBottom w:val="0"/>
          <w:divBdr>
            <w:top w:val="none" w:sz="0" w:space="0" w:color="auto"/>
            <w:left w:val="none" w:sz="0" w:space="0" w:color="auto"/>
            <w:bottom w:val="none" w:sz="0" w:space="0" w:color="auto"/>
            <w:right w:val="none" w:sz="0" w:space="0" w:color="auto"/>
          </w:divBdr>
        </w:div>
      </w:divsChild>
    </w:div>
    <w:div w:id="637493494">
      <w:bodyDiv w:val="1"/>
      <w:marLeft w:val="0"/>
      <w:marRight w:val="0"/>
      <w:marTop w:val="0"/>
      <w:marBottom w:val="0"/>
      <w:divBdr>
        <w:top w:val="none" w:sz="0" w:space="0" w:color="auto"/>
        <w:left w:val="none" w:sz="0" w:space="0" w:color="auto"/>
        <w:bottom w:val="none" w:sz="0" w:space="0" w:color="auto"/>
        <w:right w:val="none" w:sz="0" w:space="0" w:color="auto"/>
      </w:divBdr>
      <w:divsChild>
        <w:div w:id="1449547556">
          <w:marLeft w:val="0"/>
          <w:marRight w:val="0"/>
          <w:marTop w:val="0"/>
          <w:marBottom w:val="0"/>
          <w:divBdr>
            <w:top w:val="none" w:sz="0" w:space="0" w:color="auto"/>
            <w:left w:val="none" w:sz="0" w:space="0" w:color="auto"/>
            <w:bottom w:val="none" w:sz="0" w:space="0" w:color="auto"/>
            <w:right w:val="none" w:sz="0" w:space="0" w:color="auto"/>
          </w:divBdr>
          <w:divsChild>
            <w:div w:id="1833988516">
              <w:marLeft w:val="0"/>
              <w:marRight w:val="0"/>
              <w:marTop w:val="0"/>
              <w:marBottom w:val="0"/>
              <w:divBdr>
                <w:top w:val="none" w:sz="0" w:space="0" w:color="auto"/>
                <w:left w:val="none" w:sz="0" w:space="0" w:color="auto"/>
                <w:bottom w:val="none" w:sz="0" w:space="0" w:color="auto"/>
                <w:right w:val="none" w:sz="0" w:space="0" w:color="auto"/>
              </w:divBdr>
            </w:div>
            <w:div w:id="1347251526">
              <w:marLeft w:val="0"/>
              <w:marRight w:val="0"/>
              <w:marTop w:val="0"/>
              <w:marBottom w:val="0"/>
              <w:divBdr>
                <w:top w:val="none" w:sz="0" w:space="0" w:color="auto"/>
                <w:left w:val="none" w:sz="0" w:space="0" w:color="auto"/>
                <w:bottom w:val="none" w:sz="0" w:space="0" w:color="auto"/>
                <w:right w:val="none" w:sz="0" w:space="0" w:color="auto"/>
              </w:divBdr>
            </w:div>
            <w:div w:id="904292841">
              <w:marLeft w:val="0"/>
              <w:marRight w:val="0"/>
              <w:marTop w:val="0"/>
              <w:marBottom w:val="0"/>
              <w:divBdr>
                <w:top w:val="none" w:sz="0" w:space="0" w:color="auto"/>
                <w:left w:val="none" w:sz="0" w:space="0" w:color="auto"/>
                <w:bottom w:val="none" w:sz="0" w:space="0" w:color="auto"/>
                <w:right w:val="none" w:sz="0" w:space="0" w:color="auto"/>
              </w:divBdr>
            </w:div>
            <w:div w:id="1124424574">
              <w:marLeft w:val="0"/>
              <w:marRight w:val="0"/>
              <w:marTop w:val="0"/>
              <w:marBottom w:val="0"/>
              <w:divBdr>
                <w:top w:val="none" w:sz="0" w:space="0" w:color="auto"/>
                <w:left w:val="none" w:sz="0" w:space="0" w:color="auto"/>
                <w:bottom w:val="none" w:sz="0" w:space="0" w:color="auto"/>
                <w:right w:val="none" w:sz="0" w:space="0" w:color="auto"/>
              </w:divBdr>
            </w:div>
            <w:div w:id="579489462">
              <w:marLeft w:val="0"/>
              <w:marRight w:val="0"/>
              <w:marTop w:val="0"/>
              <w:marBottom w:val="0"/>
              <w:divBdr>
                <w:top w:val="none" w:sz="0" w:space="0" w:color="auto"/>
                <w:left w:val="none" w:sz="0" w:space="0" w:color="auto"/>
                <w:bottom w:val="none" w:sz="0" w:space="0" w:color="auto"/>
                <w:right w:val="none" w:sz="0" w:space="0" w:color="auto"/>
              </w:divBdr>
            </w:div>
            <w:div w:id="1161577790">
              <w:marLeft w:val="0"/>
              <w:marRight w:val="0"/>
              <w:marTop w:val="0"/>
              <w:marBottom w:val="0"/>
              <w:divBdr>
                <w:top w:val="none" w:sz="0" w:space="0" w:color="auto"/>
                <w:left w:val="none" w:sz="0" w:space="0" w:color="auto"/>
                <w:bottom w:val="none" w:sz="0" w:space="0" w:color="auto"/>
                <w:right w:val="none" w:sz="0" w:space="0" w:color="auto"/>
              </w:divBdr>
            </w:div>
            <w:div w:id="2115586832">
              <w:marLeft w:val="0"/>
              <w:marRight w:val="0"/>
              <w:marTop w:val="0"/>
              <w:marBottom w:val="0"/>
              <w:divBdr>
                <w:top w:val="none" w:sz="0" w:space="0" w:color="auto"/>
                <w:left w:val="none" w:sz="0" w:space="0" w:color="auto"/>
                <w:bottom w:val="none" w:sz="0" w:space="0" w:color="auto"/>
                <w:right w:val="none" w:sz="0" w:space="0" w:color="auto"/>
              </w:divBdr>
            </w:div>
            <w:div w:id="1257640215">
              <w:marLeft w:val="0"/>
              <w:marRight w:val="0"/>
              <w:marTop w:val="0"/>
              <w:marBottom w:val="0"/>
              <w:divBdr>
                <w:top w:val="none" w:sz="0" w:space="0" w:color="auto"/>
                <w:left w:val="none" w:sz="0" w:space="0" w:color="auto"/>
                <w:bottom w:val="none" w:sz="0" w:space="0" w:color="auto"/>
                <w:right w:val="none" w:sz="0" w:space="0" w:color="auto"/>
              </w:divBdr>
            </w:div>
            <w:div w:id="1044519300">
              <w:marLeft w:val="0"/>
              <w:marRight w:val="0"/>
              <w:marTop w:val="0"/>
              <w:marBottom w:val="0"/>
              <w:divBdr>
                <w:top w:val="none" w:sz="0" w:space="0" w:color="auto"/>
                <w:left w:val="none" w:sz="0" w:space="0" w:color="auto"/>
                <w:bottom w:val="none" w:sz="0" w:space="0" w:color="auto"/>
                <w:right w:val="none" w:sz="0" w:space="0" w:color="auto"/>
              </w:divBdr>
            </w:div>
            <w:div w:id="2083868685">
              <w:marLeft w:val="0"/>
              <w:marRight w:val="0"/>
              <w:marTop w:val="0"/>
              <w:marBottom w:val="0"/>
              <w:divBdr>
                <w:top w:val="none" w:sz="0" w:space="0" w:color="auto"/>
                <w:left w:val="none" w:sz="0" w:space="0" w:color="auto"/>
                <w:bottom w:val="none" w:sz="0" w:space="0" w:color="auto"/>
                <w:right w:val="none" w:sz="0" w:space="0" w:color="auto"/>
              </w:divBdr>
            </w:div>
            <w:div w:id="456917423">
              <w:marLeft w:val="0"/>
              <w:marRight w:val="0"/>
              <w:marTop w:val="0"/>
              <w:marBottom w:val="0"/>
              <w:divBdr>
                <w:top w:val="none" w:sz="0" w:space="0" w:color="auto"/>
                <w:left w:val="none" w:sz="0" w:space="0" w:color="auto"/>
                <w:bottom w:val="none" w:sz="0" w:space="0" w:color="auto"/>
                <w:right w:val="none" w:sz="0" w:space="0" w:color="auto"/>
              </w:divBdr>
            </w:div>
            <w:div w:id="604073974">
              <w:marLeft w:val="0"/>
              <w:marRight w:val="0"/>
              <w:marTop w:val="0"/>
              <w:marBottom w:val="0"/>
              <w:divBdr>
                <w:top w:val="none" w:sz="0" w:space="0" w:color="auto"/>
                <w:left w:val="none" w:sz="0" w:space="0" w:color="auto"/>
                <w:bottom w:val="none" w:sz="0" w:space="0" w:color="auto"/>
                <w:right w:val="none" w:sz="0" w:space="0" w:color="auto"/>
              </w:divBdr>
            </w:div>
            <w:div w:id="1838960967">
              <w:marLeft w:val="0"/>
              <w:marRight w:val="0"/>
              <w:marTop w:val="0"/>
              <w:marBottom w:val="0"/>
              <w:divBdr>
                <w:top w:val="none" w:sz="0" w:space="0" w:color="auto"/>
                <w:left w:val="none" w:sz="0" w:space="0" w:color="auto"/>
                <w:bottom w:val="none" w:sz="0" w:space="0" w:color="auto"/>
                <w:right w:val="none" w:sz="0" w:space="0" w:color="auto"/>
              </w:divBdr>
            </w:div>
            <w:div w:id="1706520781">
              <w:marLeft w:val="0"/>
              <w:marRight w:val="0"/>
              <w:marTop w:val="0"/>
              <w:marBottom w:val="0"/>
              <w:divBdr>
                <w:top w:val="none" w:sz="0" w:space="0" w:color="auto"/>
                <w:left w:val="none" w:sz="0" w:space="0" w:color="auto"/>
                <w:bottom w:val="none" w:sz="0" w:space="0" w:color="auto"/>
                <w:right w:val="none" w:sz="0" w:space="0" w:color="auto"/>
              </w:divBdr>
            </w:div>
            <w:div w:id="340006833">
              <w:marLeft w:val="0"/>
              <w:marRight w:val="0"/>
              <w:marTop w:val="0"/>
              <w:marBottom w:val="0"/>
              <w:divBdr>
                <w:top w:val="none" w:sz="0" w:space="0" w:color="auto"/>
                <w:left w:val="none" w:sz="0" w:space="0" w:color="auto"/>
                <w:bottom w:val="none" w:sz="0" w:space="0" w:color="auto"/>
                <w:right w:val="none" w:sz="0" w:space="0" w:color="auto"/>
              </w:divBdr>
            </w:div>
            <w:div w:id="1736539917">
              <w:marLeft w:val="0"/>
              <w:marRight w:val="0"/>
              <w:marTop w:val="0"/>
              <w:marBottom w:val="0"/>
              <w:divBdr>
                <w:top w:val="none" w:sz="0" w:space="0" w:color="auto"/>
                <w:left w:val="none" w:sz="0" w:space="0" w:color="auto"/>
                <w:bottom w:val="none" w:sz="0" w:space="0" w:color="auto"/>
                <w:right w:val="none" w:sz="0" w:space="0" w:color="auto"/>
              </w:divBdr>
            </w:div>
            <w:div w:id="1575823985">
              <w:marLeft w:val="0"/>
              <w:marRight w:val="0"/>
              <w:marTop w:val="0"/>
              <w:marBottom w:val="0"/>
              <w:divBdr>
                <w:top w:val="none" w:sz="0" w:space="0" w:color="auto"/>
                <w:left w:val="none" w:sz="0" w:space="0" w:color="auto"/>
                <w:bottom w:val="none" w:sz="0" w:space="0" w:color="auto"/>
                <w:right w:val="none" w:sz="0" w:space="0" w:color="auto"/>
              </w:divBdr>
            </w:div>
            <w:div w:id="60904910">
              <w:marLeft w:val="0"/>
              <w:marRight w:val="0"/>
              <w:marTop w:val="0"/>
              <w:marBottom w:val="0"/>
              <w:divBdr>
                <w:top w:val="none" w:sz="0" w:space="0" w:color="auto"/>
                <w:left w:val="none" w:sz="0" w:space="0" w:color="auto"/>
                <w:bottom w:val="none" w:sz="0" w:space="0" w:color="auto"/>
                <w:right w:val="none" w:sz="0" w:space="0" w:color="auto"/>
              </w:divBdr>
            </w:div>
          </w:divsChild>
        </w:div>
        <w:div w:id="1798258565">
          <w:marLeft w:val="0"/>
          <w:marRight w:val="0"/>
          <w:marTop w:val="0"/>
          <w:marBottom w:val="0"/>
          <w:divBdr>
            <w:top w:val="none" w:sz="0" w:space="0" w:color="auto"/>
            <w:left w:val="none" w:sz="0" w:space="0" w:color="auto"/>
            <w:bottom w:val="none" w:sz="0" w:space="0" w:color="auto"/>
            <w:right w:val="none" w:sz="0" w:space="0" w:color="auto"/>
          </w:divBdr>
          <w:divsChild>
            <w:div w:id="738095870">
              <w:marLeft w:val="0"/>
              <w:marRight w:val="0"/>
              <w:marTop w:val="0"/>
              <w:marBottom w:val="0"/>
              <w:divBdr>
                <w:top w:val="none" w:sz="0" w:space="0" w:color="auto"/>
                <w:left w:val="none" w:sz="0" w:space="0" w:color="auto"/>
                <w:bottom w:val="none" w:sz="0" w:space="0" w:color="auto"/>
                <w:right w:val="none" w:sz="0" w:space="0" w:color="auto"/>
              </w:divBdr>
            </w:div>
            <w:div w:id="609091598">
              <w:marLeft w:val="0"/>
              <w:marRight w:val="0"/>
              <w:marTop w:val="0"/>
              <w:marBottom w:val="0"/>
              <w:divBdr>
                <w:top w:val="none" w:sz="0" w:space="0" w:color="auto"/>
                <w:left w:val="none" w:sz="0" w:space="0" w:color="auto"/>
                <w:bottom w:val="none" w:sz="0" w:space="0" w:color="auto"/>
                <w:right w:val="none" w:sz="0" w:space="0" w:color="auto"/>
              </w:divBdr>
            </w:div>
            <w:div w:id="835805881">
              <w:marLeft w:val="0"/>
              <w:marRight w:val="0"/>
              <w:marTop w:val="0"/>
              <w:marBottom w:val="0"/>
              <w:divBdr>
                <w:top w:val="none" w:sz="0" w:space="0" w:color="auto"/>
                <w:left w:val="none" w:sz="0" w:space="0" w:color="auto"/>
                <w:bottom w:val="none" w:sz="0" w:space="0" w:color="auto"/>
                <w:right w:val="none" w:sz="0" w:space="0" w:color="auto"/>
              </w:divBdr>
            </w:div>
            <w:div w:id="258103407">
              <w:marLeft w:val="0"/>
              <w:marRight w:val="0"/>
              <w:marTop w:val="0"/>
              <w:marBottom w:val="0"/>
              <w:divBdr>
                <w:top w:val="none" w:sz="0" w:space="0" w:color="auto"/>
                <w:left w:val="none" w:sz="0" w:space="0" w:color="auto"/>
                <w:bottom w:val="none" w:sz="0" w:space="0" w:color="auto"/>
                <w:right w:val="none" w:sz="0" w:space="0" w:color="auto"/>
              </w:divBdr>
            </w:div>
            <w:div w:id="1230731193">
              <w:marLeft w:val="0"/>
              <w:marRight w:val="0"/>
              <w:marTop w:val="0"/>
              <w:marBottom w:val="0"/>
              <w:divBdr>
                <w:top w:val="none" w:sz="0" w:space="0" w:color="auto"/>
                <w:left w:val="none" w:sz="0" w:space="0" w:color="auto"/>
                <w:bottom w:val="none" w:sz="0" w:space="0" w:color="auto"/>
                <w:right w:val="none" w:sz="0" w:space="0" w:color="auto"/>
              </w:divBdr>
            </w:div>
            <w:div w:id="776945937">
              <w:marLeft w:val="0"/>
              <w:marRight w:val="0"/>
              <w:marTop w:val="0"/>
              <w:marBottom w:val="0"/>
              <w:divBdr>
                <w:top w:val="none" w:sz="0" w:space="0" w:color="auto"/>
                <w:left w:val="none" w:sz="0" w:space="0" w:color="auto"/>
                <w:bottom w:val="none" w:sz="0" w:space="0" w:color="auto"/>
                <w:right w:val="none" w:sz="0" w:space="0" w:color="auto"/>
              </w:divBdr>
            </w:div>
            <w:div w:id="846942196">
              <w:marLeft w:val="0"/>
              <w:marRight w:val="0"/>
              <w:marTop w:val="0"/>
              <w:marBottom w:val="0"/>
              <w:divBdr>
                <w:top w:val="none" w:sz="0" w:space="0" w:color="auto"/>
                <w:left w:val="none" w:sz="0" w:space="0" w:color="auto"/>
                <w:bottom w:val="none" w:sz="0" w:space="0" w:color="auto"/>
                <w:right w:val="none" w:sz="0" w:space="0" w:color="auto"/>
              </w:divBdr>
            </w:div>
            <w:div w:id="267197030">
              <w:marLeft w:val="0"/>
              <w:marRight w:val="0"/>
              <w:marTop w:val="0"/>
              <w:marBottom w:val="0"/>
              <w:divBdr>
                <w:top w:val="none" w:sz="0" w:space="0" w:color="auto"/>
                <w:left w:val="none" w:sz="0" w:space="0" w:color="auto"/>
                <w:bottom w:val="none" w:sz="0" w:space="0" w:color="auto"/>
                <w:right w:val="none" w:sz="0" w:space="0" w:color="auto"/>
              </w:divBdr>
            </w:div>
            <w:div w:id="1267231949">
              <w:marLeft w:val="0"/>
              <w:marRight w:val="0"/>
              <w:marTop w:val="0"/>
              <w:marBottom w:val="0"/>
              <w:divBdr>
                <w:top w:val="none" w:sz="0" w:space="0" w:color="auto"/>
                <w:left w:val="none" w:sz="0" w:space="0" w:color="auto"/>
                <w:bottom w:val="none" w:sz="0" w:space="0" w:color="auto"/>
                <w:right w:val="none" w:sz="0" w:space="0" w:color="auto"/>
              </w:divBdr>
            </w:div>
            <w:div w:id="11688553">
              <w:marLeft w:val="0"/>
              <w:marRight w:val="0"/>
              <w:marTop w:val="0"/>
              <w:marBottom w:val="0"/>
              <w:divBdr>
                <w:top w:val="none" w:sz="0" w:space="0" w:color="auto"/>
                <w:left w:val="none" w:sz="0" w:space="0" w:color="auto"/>
                <w:bottom w:val="none" w:sz="0" w:space="0" w:color="auto"/>
                <w:right w:val="none" w:sz="0" w:space="0" w:color="auto"/>
              </w:divBdr>
            </w:div>
            <w:div w:id="139812393">
              <w:marLeft w:val="0"/>
              <w:marRight w:val="0"/>
              <w:marTop w:val="0"/>
              <w:marBottom w:val="0"/>
              <w:divBdr>
                <w:top w:val="none" w:sz="0" w:space="0" w:color="auto"/>
                <w:left w:val="none" w:sz="0" w:space="0" w:color="auto"/>
                <w:bottom w:val="none" w:sz="0" w:space="0" w:color="auto"/>
                <w:right w:val="none" w:sz="0" w:space="0" w:color="auto"/>
              </w:divBdr>
            </w:div>
            <w:div w:id="414938938">
              <w:marLeft w:val="0"/>
              <w:marRight w:val="0"/>
              <w:marTop w:val="0"/>
              <w:marBottom w:val="0"/>
              <w:divBdr>
                <w:top w:val="none" w:sz="0" w:space="0" w:color="auto"/>
                <w:left w:val="none" w:sz="0" w:space="0" w:color="auto"/>
                <w:bottom w:val="none" w:sz="0" w:space="0" w:color="auto"/>
                <w:right w:val="none" w:sz="0" w:space="0" w:color="auto"/>
              </w:divBdr>
            </w:div>
            <w:div w:id="1770468074">
              <w:marLeft w:val="0"/>
              <w:marRight w:val="0"/>
              <w:marTop w:val="0"/>
              <w:marBottom w:val="0"/>
              <w:divBdr>
                <w:top w:val="none" w:sz="0" w:space="0" w:color="auto"/>
                <w:left w:val="none" w:sz="0" w:space="0" w:color="auto"/>
                <w:bottom w:val="none" w:sz="0" w:space="0" w:color="auto"/>
                <w:right w:val="none" w:sz="0" w:space="0" w:color="auto"/>
              </w:divBdr>
            </w:div>
            <w:div w:id="218784612">
              <w:marLeft w:val="0"/>
              <w:marRight w:val="0"/>
              <w:marTop w:val="0"/>
              <w:marBottom w:val="0"/>
              <w:divBdr>
                <w:top w:val="none" w:sz="0" w:space="0" w:color="auto"/>
                <w:left w:val="none" w:sz="0" w:space="0" w:color="auto"/>
                <w:bottom w:val="none" w:sz="0" w:space="0" w:color="auto"/>
                <w:right w:val="none" w:sz="0" w:space="0" w:color="auto"/>
              </w:divBdr>
            </w:div>
            <w:div w:id="985667760">
              <w:marLeft w:val="0"/>
              <w:marRight w:val="0"/>
              <w:marTop w:val="0"/>
              <w:marBottom w:val="0"/>
              <w:divBdr>
                <w:top w:val="none" w:sz="0" w:space="0" w:color="auto"/>
                <w:left w:val="none" w:sz="0" w:space="0" w:color="auto"/>
                <w:bottom w:val="none" w:sz="0" w:space="0" w:color="auto"/>
                <w:right w:val="none" w:sz="0" w:space="0" w:color="auto"/>
              </w:divBdr>
            </w:div>
            <w:div w:id="407263872">
              <w:marLeft w:val="0"/>
              <w:marRight w:val="0"/>
              <w:marTop w:val="0"/>
              <w:marBottom w:val="0"/>
              <w:divBdr>
                <w:top w:val="none" w:sz="0" w:space="0" w:color="auto"/>
                <w:left w:val="none" w:sz="0" w:space="0" w:color="auto"/>
                <w:bottom w:val="none" w:sz="0" w:space="0" w:color="auto"/>
                <w:right w:val="none" w:sz="0" w:space="0" w:color="auto"/>
              </w:divBdr>
            </w:div>
            <w:div w:id="965432244">
              <w:marLeft w:val="0"/>
              <w:marRight w:val="0"/>
              <w:marTop w:val="0"/>
              <w:marBottom w:val="0"/>
              <w:divBdr>
                <w:top w:val="none" w:sz="0" w:space="0" w:color="auto"/>
                <w:left w:val="none" w:sz="0" w:space="0" w:color="auto"/>
                <w:bottom w:val="none" w:sz="0" w:space="0" w:color="auto"/>
                <w:right w:val="none" w:sz="0" w:space="0" w:color="auto"/>
              </w:divBdr>
            </w:div>
            <w:div w:id="832641622">
              <w:marLeft w:val="0"/>
              <w:marRight w:val="0"/>
              <w:marTop w:val="0"/>
              <w:marBottom w:val="0"/>
              <w:divBdr>
                <w:top w:val="none" w:sz="0" w:space="0" w:color="auto"/>
                <w:left w:val="none" w:sz="0" w:space="0" w:color="auto"/>
                <w:bottom w:val="none" w:sz="0" w:space="0" w:color="auto"/>
                <w:right w:val="none" w:sz="0" w:space="0" w:color="auto"/>
              </w:divBdr>
            </w:div>
            <w:div w:id="1409234705">
              <w:marLeft w:val="0"/>
              <w:marRight w:val="0"/>
              <w:marTop w:val="0"/>
              <w:marBottom w:val="0"/>
              <w:divBdr>
                <w:top w:val="none" w:sz="0" w:space="0" w:color="auto"/>
                <w:left w:val="none" w:sz="0" w:space="0" w:color="auto"/>
                <w:bottom w:val="none" w:sz="0" w:space="0" w:color="auto"/>
                <w:right w:val="none" w:sz="0" w:space="0" w:color="auto"/>
              </w:divBdr>
            </w:div>
            <w:div w:id="842203289">
              <w:marLeft w:val="0"/>
              <w:marRight w:val="0"/>
              <w:marTop w:val="0"/>
              <w:marBottom w:val="0"/>
              <w:divBdr>
                <w:top w:val="none" w:sz="0" w:space="0" w:color="auto"/>
                <w:left w:val="none" w:sz="0" w:space="0" w:color="auto"/>
                <w:bottom w:val="none" w:sz="0" w:space="0" w:color="auto"/>
                <w:right w:val="none" w:sz="0" w:space="0" w:color="auto"/>
              </w:divBdr>
            </w:div>
          </w:divsChild>
        </w:div>
        <w:div w:id="1005862714">
          <w:marLeft w:val="0"/>
          <w:marRight w:val="0"/>
          <w:marTop w:val="0"/>
          <w:marBottom w:val="0"/>
          <w:divBdr>
            <w:top w:val="none" w:sz="0" w:space="0" w:color="auto"/>
            <w:left w:val="none" w:sz="0" w:space="0" w:color="auto"/>
            <w:bottom w:val="none" w:sz="0" w:space="0" w:color="auto"/>
            <w:right w:val="none" w:sz="0" w:space="0" w:color="auto"/>
          </w:divBdr>
          <w:divsChild>
            <w:div w:id="1988129104">
              <w:marLeft w:val="0"/>
              <w:marRight w:val="0"/>
              <w:marTop w:val="0"/>
              <w:marBottom w:val="0"/>
              <w:divBdr>
                <w:top w:val="none" w:sz="0" w:space="0" w:color="auto"/>
                <w:left w:val="none" w:sz="0" w:space="0" w:color="auto"/>
                <w:bottom w:val="none" w:sz="0" w:space="0" w:color="auto"/>
                <w:right w:val="none" w:sz="0" w:space="0" w:color="auto"/>
              </w:divBdr>
            </w:div>
            <w:div w:id="984548673">
              <w:marLeft w:val="0"/>
              <w:marRight w:val="0"/>
              <w:marTop w:val="0"/>
              <w:marBottom w:val="0"/>
              <w:divBdr>
                <w:top w:val="none" w:sz="0" w:space="0" w:color="auto"/>
                <w:left w:val="none" w:sz="0" w:space="0" w:color="auto"/>
                <w:bottom w:val="none" w:sz="0" w:space="0" w:color="auto"/>
                <w:right w:val="none" w:sz="0" w:space="0" w:color="auto"/>
              </w:divBdr>
            </w:div>
            <w:div w:id="1444306908">
              <w:marLeft w:val="0"/>
              <w:marRight w:val="0"/>
              <w:marTop w:val="0"/>
              <w:marBottom w:val="0"/>
              <w:divBdr>
                <w:top w:val="none" w:sz="0" w:space="0" w:color="auto"/>
                <w:left w:val="none" w:sz="0" w:space="0" w:color="auto"/>
                <w:bottom w:val="none" w:sz="0" w:space="0" w:color="auto"/>
                <w:right w:val="none" w:sz="0" w:space="0" w:color="auto"/>
              </w:divBdr>
            </w:div>
            <w:div w:id="833187498">
              <w:marLeft w:val="0"/>
              <w:marRight w:val="0"/>
              <w:marTop w:val="0"/>
              <w:marBottom w:val="0"/>
              <w:divBdr>
                <w:top w:val="none" w:sz="0" w:space="0" w:color="auto"/>
                <w:left w:val="none" w:sz="0" w:space="0" w:color="auto"/>
                <w:bottom w:val="none" w:sz="0" w:space="0" w:color="auto"/>
                <w:right w:val="none" w:sz="0" w:space="0" w:color="auto"/>
              </w:divBdr>
            </w:div>
            <w:div w:id="511723166">
              <w:marLeft w:val="0"/>
              <w:marRight w:val="0"/>
              <w:marTop w:val="0"/>
              <w:marBottom w:val="0"/>
              <w:divBdr>
                <w:top w:val="none" w:sz="0" w:space="0" w:color="auto"/>
                <w:left w:val="none" w:sz="0" w:space="0" w:color="auto"/>
                <w:bottom w:val="none" w:sz="0" w:space="0" w:color="auto"/>
                <w:right w:val="none" w:sz="0" w:space="0" w:color="auto"/>
              </w:divBdr>
            </w:div>
            <w:div w:id="966860605">
              <w:marLeft w:val="0"/>
              <w:marRight w:val="0"/>
              <w:marTop w:val="0"/>
              <w:marBottom w:val="0"/>
              <w:divBdr>
                <w:top w:val="none" w:sz="0" w:space="0" w:color="auto"/>
                <w:left w:val="none" w:sz="0" w:space="0" w:color="auto"/>
                <w:bottom w:val="none" w:sz="0" w:space="0" w:color="auto"/>
                <w:right w:val="none" w:sz="0" w:space="0" w:color="auto"/>
              </w:divBdr>
            </w:div>
            <w:div w:id="8666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368230">
      <w:bodyDiv w:val="1"/>
      <w:marLeft w:val="0"/>
      <w:marRight w:val="0"/>
      <w:marTop w:val="0"/>
      <w:marBottom w:val="0"/>
      <w:divBdr>
        <w:top w:val="none" w:sz="0" w:space="0" w:color="auto"/>
        <w:left w:val="none" w:sz="0" w:space="0" w:color="auto"/>
        <w:bottom w:val="none" w:sz="0" w:space="0" w:color="auto"/>
        <w:right w:val="none" w:sz="0" w:space="0" w:color="auto"/>
      </w:divBdr>
    </w:div>
    <w:div w:id="982778191">
      <w:bodyDiv w:val="1"/>
      <w:marLeft w:val="0"/>
      <w:marRight w:val="0"/>
      <w:marTop w:val="0"/>
      <w:marBottom w:val="0"/>
      <w:divBdr>
        <w:top w:val="none" w:sz="0" w:space="0" w:color="auto"/>
        <w:left w:val="none" w:sz="0" w:space="0" w:color="auto"/>
        <w:bottom w:val="none" w:sz="0" w:space="0" w:color="auto"/>
        <w:right w:val="none" w:sz="0" w:space="0" w:color="auto"/>
      </w:divBdr>
    </w:div>
    <w:div w:id="1113011590">
      <w:bodyDiv w:val="1"/>
      <w:marLeft w:val="0"/>
      <w:marRight w:val="0"/>
      <w:marTop w:val="0"/>
      <w:marBottom w:val="0"/>
      <w:divBdr>
        <w:top w:val="none" w:sz="0" w:space="0" w:color="auto"/>
        <w:left w:val="none" w:sz="0" w:space="0" w:color="auto"/>
        <w:bottom w:val="none" w:sz="0" w:space="0" w:color="auto"/>
        <w:right w:val="none" w:sz="0" w:space="0" w:color="auto"/>
      </w:divBdr>
      <w:divsChild>
        <w:div w:id="1726488282">
          <w:marLeft w:val="0"/>
          <w:marRight w:val="0"/>
          <w:marTop w:val="0"/>
          <w:marBottom w:val="0"/>
          <w:divBdr>
            <w:top w:val="none" w:sz="0" w:space="0" w:color="auto"/>
            <w:left w:val="none" w:sz="0" w:space="0" w:color="auto"/>
            <w:bottom w:val="none" w:sz="0" w:space="0" w:color="auto"/>
            <w:right w:val="none" w:sz="0" w:space="0" w:color="auto"/>
          </w:divBdr>
          <w:divsChild>
            <w:div w:id="1295867875">
              <w:marLeft w:val="0"/>
              <w:marRight w:val="0"/>
              <w:marTop w:val="0"/>
              <w:marBottom w:val="0"/>
              <w:divBdr>
                <w:top w:val="none" w:sz="0" w:space="0" w:color="auto"/>
                <w:left w:val="none" w:sz="0" w:space="0" w:color="auto"/>
                <w:bottom w:val="none" w:sz="0" w:space="0" w:color="auto"/>
                <w:right w:val="none" w:sz="0" w:space="0" w:color="auto"/>
              </w:divBdr>
            </w:div>
            <w:div w:id="447355700">
              <w:marLeft w:val="0"/>
              <w:marRight w:val="0"/>
              <w:marTop w:val="0"/>
              <w:marBottom w:val="0"/>
              <w:divBdr>
                <w:top w:val="none" w:sz="0" w:space="0" w:color="auto"/>
                <w:left w:val="none" w:sz="0" w:space="0" w:color="auto"/>
                <w:bottom w:val="none" w:sz="0" w:space="0" w:color="auto"/>
                <w:right w:val="none" w:sz="0" w:space="0" w:color="auto"/>
              </w:divBdr>
            </w:div>
            <w:div w:id="933787054">
              <w:marLeft w:val="0"/>
              <w:marRight w:val="0"/>
              <w:marTop w:val="0"/>
              <w:marBottom w:val="0"/>
              <w:divBdr>
                <w:top w:val="none" w:sz="0" w:space="0" w:color="auto"/>
                <w:left w:val="none" w:sz="0" w:space="0" w:color="auto"/>
                <w:bottom w:val="none" w:sz="0" w:space="0" w:color="auto"/>
                <w:right w:val="none" w:sz="0" w:space="0" w:color="auto"/>
              </w:divBdr>
            </w:div>
            <w:div w:id="1207790121">
              <w:marLeft w:val="0"/>
              <w:marRight w:val="0"/>
              <w:marTop w:val="0"/>
              <w:marBottom w:val="0"/>
              <w:divBdr>
                <w:top w:val="none" w:sz="0" w:space="0" w:color="auto"/>
                <w:left w:val="none" w:sz="0" w:space="0" w:color="auto"/>
                <w:bottom w:val="none" w:sz="0" w:space="0" w:color="auto"/>
                <w:right w:val="none" w:sz="0" w:space="0" w:color="auto"/>
              </w:divBdr>
            </w:div>
            <w:div w:id="1434128501">
              <w:marLeft w:val="0"/>
              <w:marRight w:val="0"/>
              <w:marTop w:val="0"/>
              <w:marBottom w:val="0"/>
              <w:divBdr>
                <w:top w:val="none" w:sz="0" w:space="0" w:color="auto"/>
                <w:left w:val="none" w:sz="0" w:space="0" w:color="auto"/>
                <w:bottom w:val="none" w:sz="0" w:space="0" w:color="auto"/>
                <w:right w:val="none" w:sz="0" w:space="0" w:color="auto"/>
              </w:divBdr>
            </w:div>
            <w:div w:id="1512718667">
              <w:marLeft w:val="0"/>
              <w:marRight w:val="0"/>
              <w:marTop w:val="0"/>
              <w:marBottom w:val="0"/>
              <w:divBdr>
                <w:top w:val="none" w:sz="0" w:space="0" w:color="auto"/>
                <w:left w:val="none" w:sz="0" w:space="0" w:color="auto"/>
                <w:bottom w:val="none" w:sz="0" w:space="0" w:color="auto"/>
                <w:right w:val="none" w:sz="0" w:space="0" w:color="auto"/>
              </w:divBdr>
            </w:div>
            <w:div w:id="1719160899">
              <w:marLeft w:val="0"/>
              <w:marRight w:val="0"/>
              <w:marTop w:val="0"/>
              <w:marBottom w:val="0"/>
              <w:divBdr>
                <w:top w:val="none" w:sz="0" w:space="0" w:color="auto"/>
                <w:left w:val="none" w:sz="0" w:space="0" w:color="auto"/>
                <w:bottom w:val="none" w:sz="0" w:space="0" w:color="auto"/>
                <w:right w:val="none" w:sz="0" w:space="0" w:color="auto"/>
              </w:divBdr>
            </w:div>
            <w:div w:id="994644708">
              <w:marLeft w:val="0"/>
              <w:marRight w:val="0"/>
              <w:marTop w:val="0"/>
              <w:marBottom w:val="0"/>
              <w:divBdr>
                <w:top w:val="none" w:sz="0" w:space="0" w:color="auto"/>
                <w:left w:val="none" w:sz="0" w:space="0" w:color="auto"/>
                <w:bottom w:val="none" w:sz="0" w:space="0" w:color="auto"/>
                <w:right w:val="none" w:sz="0" w:space="0" w:color="auto"/>
              </w:divBdr>
            </w:div>
            <w:div w:id="932592896">
              <w:marLeft w:val="0"/>
              <w:marRight w:val="0"/>
              <w:marTop w:val="0"/>
              <w:marBottom w:val="0"/>
              <w:divBdr>
                <w:top w:val="none" w:sz="0" w:space="0" w:color="auto"/>
                <w:left w:val="none" w:sz="0" w:space="0" w:color="auto"/>
                <w:bottom w:val="none" w:sz="0" w:space="0" w:color="auto"/>
                <w:right w:val="none" w:sz="0" w:space="0" w:color="auto"/>
              </w:divBdr>
            </w:div>
            <w:div w:id="950281784">
              <w:marLeft w:val="0"/>
              <w:marRight w:val="0"/>
              <w:marTop w:val="0"/>
              <w:marBottom w:val="0"/>
              <w:divBdr>
                <w:top w:val="none" w:sz="0" w:space="0" w:color="auto"/>
                <w:left w:val="none" w:sz="0" w:space="0" w:color="auto"/>
                <w:bottom w:val="none" w:sz="0" w:space="0" w:color="auto"/>
                <w:right w:val="none" w:sz="0" w:space="0" w:color="auto"/>
              </w:divBdr>
            </w:div>
            <w:div w:id="1104690483">
              <w:marLeft w:val="0"/>
              <w:marRight w:val="0"/>
              <w:marTop w:val="0"/>
              <w:marBottom w:val="0"/>
              <w:divBdr>
                <w:top w:val="none" w:sz="0" w:space="0" w:color="auto"/>
                <w:left w:val="none" w:sz="0" w:space="0" w:color="auto"/>
                <w:bottom w:val="none" w:sz="0" w:space="0" w:color="auto"/>
                <w:right w:val="none" w:sz="0" w:space="0" w:color="auto"/>
              </w:divBdr>
            </w:div>
            <w:div w:id="978538715">
              <w:marLeft w:val="0"/>
              <w:marRight w:val="0"/>
              <w:marTop w:val="0"/>
              <w:marBottom w:val="0"/>
              <w:divBdr>
                <w:top w:val="none" w:sz="0" w:space="0" w:color="auto"/>
                <w:left w:val="none" w:sz="0" w:space="0" w:color="auto"/>
                <w:bottom w:val="none" w:sz="0" w:space="0" w:color="auto"/>
                <w:right w:val="none" w:sz="0" w:space="0" w:color="auto"/>
              </w:divBdr>
            </w:div>
            <w:div w:id="962004602">
              <w:marLeft w:val="0"/>
              <w:marRight w:val="0"/>
              <w:marTop w:val="0"/>
              <w:marBottom w:val="0"/>
              <w:divBdr>
                <w:top w:val="none" w:sz="0" w:space="0" w:color="auto"/>
                <w:left w:val="none" w:sz="0" w:space="0" w:color="auto"/>
                <w:bottom w:val="none" w:sz="0" w:space="0" w:color="auto"/>
                <w:right w:val="none" w:sz="0" w:space="0" w:color="auto"/>
              </w:divBdr>
            </w:div>
            <w:div w:id="1815828749">
              <w:marLeft w:val="0"/>
              <w:marRight w:val="0"/>
              <w:marTop w:val="0"/>
              <w:marBottom w:val="0"/>
              <w:divBdr>
                <w:top w:val="none" w:sz="0" w:space="0" w:color="auto"/>
                <w:left w:val="none" w:sz="0" w:space="0" w:color="auto"/>
                <w:bottom w:val="none" w:sz="0" w:space="0" w:color="auto"/>
                <w:right w:val="none" w:sz="0" w:space="0" w:color="auto"/>
              </w:divBdr>
            </w:div>
            <w:div w:id="1957130460">
              <w:marLeft w:val="0"/>
              <w:marRight w:val="0"/>
              <w:marTop w:val="0"/>
              <w:marBottom w:val="0"/>
              <w:divBdr>
                <w:top w:val="none" w:sz="0" w:space="0" w:color="auto"/>
                <w:left w:val="none" w:sz="0" w:space="0" w:color="auto"/>
                <w:bottom w:val="none" w:sz="0" w:space="0" w:color="auto"/>
                <w:right w:val="none" w:sz="0" w:space="0" w:color="auto"/>
              </w:divBdr>
            </w:div>
            <w:div w:id="286130543">
              <w:marLeft w:val="0"/>
              <w:marRight w:val="0"/>
              <w:marTop w:val="0"/>
              <w:marBottom w:val="0"/>
              <w:divBdr>
                <w:top w:val="none" w:sz="0" w:space="0" w:color="auto"/>
                <w:left w:val="none" w:sz="0" w:space="0" w:color="auto"/>
                <w:bottom w:val="none" w:sz="0" w:space="0" w:color="auto"/>
                <w:right w:val="none" w:sz="0" w:space="0" w:color="auto"/>
              </w:divBdr>
            </w:div>
            <w:div w:id="225606455">
              <w:marLeft w:val="0"/>
              <w:marRight w:val="0"/>
              <w:marTop w:val="0"/>
              <w:marBottom w:val="0"/>
              <w:divBdr>
                <w:top w:val="none" w:sz="0" w:space="0" w:color="auto"/>
                <w:left w:val="none" w:sz="0" w:space="0" w:color="auto"/>
                <w:bottom w:val="none" w:sz="0" w:space="0" w:color="auto"/>
                <w:right w:val="none" w:sz="0" w:space="0" w:color="auto"/>
              </w:divBdr>
            </w:div>
            <w:div w:id="1163203545">
              <w:marLeft w:val="0"/>
              <w:marRight w:val="0"/>
              <w:marTop w:val="0"/>
              <w:marBottom w:val="0"/>
              <w:divBdr>
                <w:top w:val="none" w:sz="0" w:space="0" w:color="auto"/>
                <w:left w:val="none" w:sz="0" w:space="0" w:color="auto"/>
                <w:bottom w:val="none" w:sz="0" w:space="0" w:color="auto"/>
                <w:right w:val="none" w:sz="0" w:space="0" w:color="auto"/>
              </w:divBdr>
            </w:div>
          </w:divsChild>
        </w:div>
        <w:div w:id="2130320923">
          <w:marLeft w:val="0"/>
          <w:marRight w:val="0"/>
          <w:marTop w:val="0"/>
          <w:marBottom w:val="0"/>
          <w:divBdr>
            <w:top w:val="none" w:sz="0" w:space="0" w:color="auto"/>
            <w:left w:val="none" w:sz="0" w:space="0" w:color="auto"/>
            <w:bottom w:val="none" w:sz="0" w:space="0" w:color="auto"/>
            <w:right w:val="none" w:sz="0" w:space="0" w:color="auto"/>
          </w:divBdr>
          <w:divsChild>
            <w:div w:id="1084839290">
              <w:marLeft w:val="0"/>
              <w:marRight w:val="0"/>
              <w:marTop w:val="0"/>
              <w:marBottom w:val="0"/>
              <w:divBdr>
                <w:top w:val="none" w:sz="0" w:space="0" w:color="auto"/>
                <w:left w:val="none" w:sz="0" w:space="0" w:color="auto"/>
                <w:bottom w:val="none" w:sz="0" w:space="0" w:color="auto"/>
                <w:right w:val="none" w:sz="0" w:space="0" w:color="auto"/>
              </w:divBdr>
            </w:div>
            <w:div w:id="1246301511">
              <w:marLeft w:val="0"/>
              <w:marRight w:val="0"/>
              <w:marTop w:val="0"/>
              <w:marBottom w:val="0"/>
              <w:divBdr>
                <w:top w:val="none" w:sz="0" w:space="0" w:color="auto"/>
                <w:left w:val="none" w:sz="0" w:space="0" w:color="auto"/>
                <w:bottom w:val="none" w:sz="0" w:space="0" w:color="auto"/>
                <w:right w:val="none" w:sz="0" w:space="0" w:color="auto"/>
              </w:divBdr>
            </w:div>
            <w:div w:id="298001752">
              <w:marLeft w:val="0"/>
              <w:marRight w:val="0"/>
              <w:marTop w:val="0"/>
              <w:marBottom w:val="0"/>
              <w:divBdr>
                <w:top w:val="none" w:sz="0" w:space="0" w:color="auto"/>
                <w:left w:val="none" w:sz="0" w:space="0" w:color="auto"/>
                <w:bottom w:val="none" w:sz="0" w:space="0" w:color="auto"/>
                <w:right w:val="none" w:sz="0" w:space="0" w:color="auto"/>
              </w:divBdr>
            </w:div>
            <w:div w:id="794101635">
              <w:marLeft w:val="0"/>
              <w:marRight w:val="0"/>
              <w:marTop w:val="0"/>
              <w:marBottom w:val="0"/>
              <w:divBdr>
                <w:top w:val="none" w:sz="0" w:space="0" w:color="auto"/>
                <w:left w:val="none" w:sz="0" w:space="0" w:color="auto"/>
                <w:bottom w:val="none" w:sz="0" w:space="0" w:color="auto"/>
                <w:right w:val="none" w:sz="0" w:space="0" w:color="auto"/>
              </w:divBdr>
            </w:div>
            <w:div w:id="314839487">
              <w:marLeft w:val="0"/>
              <w:marRight w:val="0"/>
              <w:marTop w:val="0"/>
              <w:marBottom w:val="0"/>
              <w:divBdr>
                <w:top w:val="none" w:sz="0" w:space="0" w:color="auto"/>
                <w:left w:val="none" w:sz="0" w:space="0" w:color="auto"/>
                <w:bottom w:val="none" w:sz="0" w:space="0" w:color="auto"/>
                <w:right w:val="none" w:sz="0" w:space="0" w:color="auto"/>
              </w:divBdr>
            </w:div>
            <w:div w:id="1572738336">
              <w:marLeft w:val="0"/>
              <w:marRight w:val="0"/>
              <w:marTop w:val="0"/>
              <w:marBottom w:val="0"/>
              <w:divBdr>
                <w:top w:val="none" w:sz="0" w:space="0" w:color="auto"/>
                <w:left w:val="none" w:sz="0" w:space="0" w:color="auto"/>
                <w:bottom w:val="none" w:sz="0" w:space="0" w:color="auto"/>
                <w:right w:val="none" w:sz="0" w:space="0" w:color="auto"/>
              </w:divBdr>
            </w:div>
            <w:div w:id="2042245172">
              <w:marLeft w:val="0"/>
              <w:marRight w:val="0"/>
              <w:marTop w:val="0"/>
              <w:marBottom w:val="0"/>
              <w:divBdr>
                <w:top w:val="none" w:sz="0" w:space="0" w:color="auto"/>
                <w:left w:val="none" w:sz="0" w:space="0" w:color="auto"/>
                <w:bottom w:val="none" w:sz="0" w:space="0" w:color="auto"/>
                <w:right w:val="none" w:sz="0" w:space="0" w:color="auto"/>
              </w:divBdr>
            </w:div>
            <w:div w:id="1763136990">
              <w:marLeft w:val="0"/>
              <w:marRight w:val="0"/>
              <w:marTop w:val="0"/>
              <w:marBottom w:val="0"/>
              <w:divBdr>
                <w:top w:val="none" w:sz="0" w:space="0" w:color="auto"/>
                <w:left w:val="none" w:sz="0" w:space="0" w:color="auto"/>
                <w:bottom w:val="none" w:sz="0" w:space="0" w:color="auto"/>
                <w:right w:val="none" w:sz="0" w:space="0" w:color="auto"/>
              </w:divBdr>
            </w:div>
            <w:div w:id="1390376161">
              <w:marLeft w:val="0"/>
              <w:marRight w:val="0"/>
              <w:marTop w:val="0"/>
              <w:marBottom w:val="0"/>
              <w:divBdr>
                <w:top w:val="none" w:sz="0" w:space="0" w:color="auto"/>
                <w:left w:val="none" w:sz="0" w:space="0" w:color="auto"/>
                <w:bottom w:val="none" w:sz="0" w:space="0" w:color="auto"/>
                <w:right w:val="none" w:sz="0" w:space="0" w:color="auto"/>
              </w:divBdr>
            </w:div>
            <w:div w:id="397870332">
              <w:marLeft w:val="0"/>
              <w:marRight w:val="0"/>
              <w:marTop w:val="0"/>
              <w:marBottom w:val="0"/>
              <w:divBdr>
                <w:top w:val="none" w:sz="0" w:space="0" w:color="auto"/>
                <w:left w:val="none" w:sz="0" w:space="0" w:color="auto"/>
                <w:bottom w:val="none" w:sz="0" w:space="0" w:color="auto"/>
                <w:right w:val="none" w:sz="0" w:space="0" w:color="auto"/>
              </w:divBdr>
            </w:div>
            <w:div w:id="894126669">
              <w:marLeft w:val="0"/>
              <w:marRight w:val="0"/>
              <w:marTop w:val="0"/>
              <w:marBottom w:val="0"/>
              <w:divBdr>
                <w:top w:val="none" w:sz="0" w:space="0" w:color="auto"/>
                <w:left w:val="none" w:sz="0" w:space="0" w:color="auto"/>
                <w:bottom w:val="none" w:sz="0" w:space="0" w:color="auto"/>
                <w:right w:val="none" w:sz="0" w:space="0" w:color="auto"/>
              </w:divBdr>
            </w:div>
            <w:div w:id="627008870">
              <w:marLeft w:val="0"/>
              <w:marRight w:val="0"/>
              <w:marTop w:val="0"/>
              <w:marBottom w:val="0"/>
              <w:divBdr>
                <w:top w:val="none" w:sz="0" w:space="0" w:color="auto"/>
                <w:left w:val="none" w:sz="0" w:space="0" w:color="auto"/>
                <w:bottom w:val="none" w:sz="0" w:space="0" w:color="auto"/>
                <w:right w:val="none" w:sz="0" w:space="0" w:color="auto"/>
              </w:divBdr>
            </w:div>
            <w:div w:id="1930890637">
              <w:marLeft w:val="0"/>
              <w:marRight w:val="0"/>
              <w:marTop w:val="0"/>
              <w:marBottom w:val="0"/>
              <w:divBdr>
                <w:top w:val="none" w:sz="0" w:space="0" w:color="auto"/>
                <w:left w:val="none" w:sz="0" w:space="0" w:color="auto"/>
                <w:bottom w:val="none" w:sz="0" w:space="0" w:color="auto"/>
                <w:right w:val="none" w:sz="0" w:space="0" w:color="auto"/>
              </w:divBdr>
            </w:div>
            <w:div w:id="588583624">
              <w:marLeft w:val="0"/>
              <w:marRight w:val="0"/>
              <w:marTop w:val="0"/>
              <w:marBottom w:val="0"/>
              <w:divBdr>
                <w:top w:val="none" w:sz="0" w:space="0" w:color="auto"/>
                <w:left w:val="none" w:sz="0" w:space="0" w:color="auto"/>
                <w:bottom w:val="none" w:sz="0" w:space="0" w:color="auto"/>
                <w:right w:val="none" w:sz="0" w:space="0" w:color="auto"/>
              </w:divBdr>
            </w:div>
            <w:div w:id="871920151">
              <w:marLeft w:val="0"/>
              <w:marRight w:val="0"/>
              <w:marTop w:val="0"/>
              <w:marBottom w:val="0"/>
              <w:divBdr>
                <w:top w:val="none" w:sz="0" w:space="0" w:color="auto"/>
                <w:left w:val="none" w:sz="0" w:space="0" w:color="auto"/>
                <w:bottom w:val="none" w:sz="0" w:space="0" w:color="auto"/>
                <w:right w:val="none" w:sz="0" w:space="0" w:color="auto"/>
              </w:divBdr>
            </w:div>
            <w:div w:id="1979647685">
              <w:marLeft w:val="0"/>
              <w:marRight w:val="0"/>
              <w:marTop w:val="0"/>
              <w:marBottom w:val="0"/>
              <w:divBdr>
                <w:top w:val="none" w:sz="0" w:space="0" w:color="auto"/>
                <w:left w:val="none" w:sz="0" w:space="0" w:color="auto"/>
                <w:bottom w:val="none" w:sz="0" w:space="0" w:color="auto"/>
                <w:right w:val="none" w:sz="0" w:space="0" w:color="auto"/>
              </w:divBdr>
            </w:div>
            <w:div w:id="2026712915">
              <w:marLeft w:val="0"/>
              <w:marRight w:val="0"/>
              <w:marTop w:val="0"/>
              <w:marBottom w:val="0"/>
              <w:divBdr>
                <w:top w:val="none" w:sz="0" w:space="0" w:color="auto"/>
                <w:left w:val="none" w:sz="0" w:space="0" w:color="auto"/>
                <w:bottom w:val="none" w:sz="0" w:space="0" w:color="auto"/>
                <w:right w:val="none" w:sz="0" w:space="0" w:color="auto"/>
              </w:divBdr>
            </w:div>
            <w:div w:id="226427671">
              <w:marLeft w:val="0"/>
              <w:marRight w:val="0"/>
              <w:marTop w:val="0"/>
              <w:marBottom w:val="0"/>
              <w:divBdr>
                <w:top w:val="none" w:sz="0" w:space="0" w:color="auto"/>
                <w:left w:val="none" w:sz="0" w:space="0" w:color="auto"/>
                <w:bottom w:val="none" w:sz="0" w:space="0" w:color="auto"/>
                <w:right w:val="none" w:sz="0" w:space="0" w:color="auto"/>
              </w:divBdr>
            </w:div>
            <w:div w:id="92481569">
              <w:marLeft w:val="0"/>
              <w:marRight w:val="0"/>
              <w:marTop w:val="0"/>
              <w:marBottom w:val="0"/>
              <w:divBdr>
                <w:top w:val="none" w:sz="0" w:space="0" w:color="auto"/>
                <w:left w:val="none" w:sz="0" w:space="0" w:color="auto"/>
                <w:bottom w:val="none" w:sz="0" w:space="0" w:color="auto"/>
                <w:right w:val="none" w:sz="0" w:space="0" w:color="auto"/>
              </w:divBdr>
            </w:div>
            <w:div w:id="2061590398">
              <w:marLeft w:val="0"/>
              <w:marRight w:val="0"/>
              <w:marTop w:val="0"/>
              <w:marBottom w:val="0"/>
              <w:divBdr>
                <w:top w:val="none" w:sz="0" w:space="0" w:color="auto"/>
                <w:left w:val="none" w:sz="0" w:space="0" w:color="auto"/>
                <w:bottom w:val="none" w:sz="0" w:space="0" w:color="auto"/>
                <w:right w:val="none" w:sz="0" w:space="0" w:color="auto"/>
              </w:divBdr>
            </w:div>
          </w:divsChild>
        </w:div>
        <w:div w:id="918517443">
          <w:marLeft w:val="0"/>
          <w:marRight w:val="0"/>
          <w:marTop w:val="0"/>
          <w:marBottom w:val="0"/>
          <w:divBdr>
            <w:top w:val="none" w:sz="0" w:space="0" w:color="auto"/>
            <w:left w:val="none" w:sz="0" w:space="0" w:color="auto"/>
            <w:bottom w:val="none" w:sz="0" w:space="0" w:color="auto"/>
            <w:right w:val="none" w:sz="0" w:space="0" w:color="auto"/>
          </w:divBdr>
          <w:divsChild>
            <w:div w:id="51000060">
              <w:marLeft w:val="0"/>
              <w:marRight w:val="0"/>
              <w:marTop w:val="0"/>
              <w:marBottom w:val="0"/>
              <w:divBdr>
                <w:top w:val="none" w:sz="0" w:space="0" w:color="auto"/>
                <w:left w:val="none" w:sz="0" w:space="0" w:color="auto"/>
                <w:bottom w:val="none" w:sz="0" w:space="0" w:color="auto"/>
                <w:right w:val="none" w:sz="0" w:space="0" w:color="auto"/>
              </w:divBdr>
            </w:div>
            <w:div w:id="277180759">
              <w:marLeft w:val="0"/>
              <w:marRight w:val="0"/>
              <w:marTop w:val="0"/>
              <w:marBottom w:val="0"/>
              <w:divBdr>
                <w:top w:val="none" w:sz="0" w:space="0" w:color="auto"/>
                <w:left w:val="none" w:sz="0" w:space="0" w:color="auto"/>
                <w:bottom w:val="none" w:sz="0" w:space="0" w:color="auto"/>
                <w:right w:val="none" w:sz="0" w:space="0" w:color="auto"/>
              </w:divBdr>
            </w:div>
            <w:div w:id="731849468">
              <w:marLeft w:val="0"/>
              <w:marRight w:val="0"/>
              <w:marTop w:val="0"/>
              <w:marBottom w:val="0"/>
              <w:divBdr>
                <w:top w:val="none" w:sz="0" w:space="0" w:color="auto"/>
                <w:left w:val="none" w:sz="0" w:space="0" w:color="auto"/>
                <w:bottom w:val="none" w:sz="0" w:space="0" w:color="auto"/>
                <w:right w:val="none" w:sz="0" w:space="0" w:color="auto"/>
              </w:divBdr>
            </w:div>
            <w:div w:id="1453866508">
              <w:marLeft w:val="0"/>
              <w:marRight w:val="0"/>
              <w:marTop w:val="0"/>
              <w:marBottom w:val="0"/>
              <w:divBdr>
                <w:top w:val="none" w:sz="0" w:space="0" w:color="auto"/>
                <w:left w:val="none" w:sz="0" w:space="0" w:color="auto"/>
                <w:bottom w:val="none" w:sz="0" w:space="0" w:color="auto"/>
                <w:right w:val="none" w:sz="0" w:space="0" w:color="auto"/>
              </w:divBdr>
            </w:div>
            <w:div w:id="2084450139">
              <w:marLeft w:val="0"/>
              <w:marRight w:val="0"/>
              <w:marTop w:val="0"/>
              <w:marBottom w:val="0"/>
              <w:divBdr>
                <w:top w:val="none" w:sz="0" w:space="0" w:color="auto"/>
                <w:left w:val="none" w:sz="0" w:space="0" w:color="auto"/>
                <w:bottom w:val="none" w:sz="0" w:space="0" w:color="auto"/>
                <w:right w:val="none" w:sz="0" w:space="0" w:color="auto"/>
              </w:divBdr>
            </w:div>
            <w:div w:id="1266812446">
              <w:marLeft w:val="0"/>
              <w:marRight w:val="0"/>
              <w:marTop w:val="0"/>
              <w:marBottom w:val="0"/>
              <w:divBdr>
                <w:top w:val="none" w:sz="0" w:space="0" w:color="auto"/>
                <w:left w:val="none" w:sz="0" w:space="0" w:color="auto"/>
                <w:bottom w:val="none" w:sz="0" w:space="0" w:color="auto"/>
                <w:right w:val="none" w:sz="0" w:space="0" w:color="auto"/>
              </w:divBdr>
            </w:div>
            <w:div w:id="203365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1834">
      <w:bodyDiv w:val="1"/>
      <w:marLeft w:val="0"/>
      <w:marRight w:val="0"/>
      <w:marTop w:val="0"/>
      <w:marBottom w:val="0"/>
      <w:divBdr>
        <w:top w:val="none" w:sz="0" w:space="0" w:color="auto"/>
        <w:left w:val="none" w:sz="0" w:space="0" w:color="auto"/>
        <w:bottom w:val="none" w:sz="0" w:space="0" w:color="auto"/>
        <w:right w:val="none" w:sz="0" w:space="0" w:color="auto"/>
      </w:divBdr>
    </w:div>
    <w:div w:id="1600018375">
      <w:bodyDiv w:val="1"/>
      <w:marLeft w:val="0"/>
      <w:marRight w:val="0"/>
      <w:marTop w:val="0"/>
      <w:marBottom w:val="0"/>
      <w:divBdr>
        <w:top w:val="none" w:sz="0" w:space="0" w:color="auto"/>
        <w:left w:val="none" w:sz="0" w:space="0" w:color="auto"/>
        <w:bottom w:val="none" w:sz="0" w:space="0" w:color="auto"/>
        <w:right w:val="none" w:sz="0" w:space="0" w:color="auto"/>
      </w:divBdr>
      <w:divsChild>
        <w:div w:id="9398710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24373">
      <w:bodyDiv w:val="1"/>
      <w:marLeft w:val="0"/>
      <w:marRight w:val="0"/>
      <w:marTop w:val="0"/>
      <w:marBottom w:val="0"/>
      <w:divBdr>
        <w:top w:val="none" w:sz="0" w:space="0" w:color="auto"/>
        <w:left w:val="none" w:sz="0" w:space="0" w:color="auto"/>
        <w:bottom w:val="none" w:sz="0" w:space="0" w:color="auto"/>
        <w:right w:val="none" w:sz="0" w:space="0" w:color="auto"/>
      </w:divBdr>
      <w:divsChild>
        <w:div w:id="327949714">
          <w:marLeft w:val="0"/>
          <w:marRight w:val="0"/>
          <w:marTop w:val="0"/>
          <w:marBottom w:val="0"/>
          <w:divBdr>
            <w:top w:val="none" w:sz="0" w:space="0" w:color="auto"/>
            <w:left w:val="none" w:sz="0" w:space="0" w:color="auto"/>
            <w:bottom w:val="none" w:sz="0" w:space="0" w:color="auto"/>
            <w:right w:val="none" w:sz="0" w:space="0" w:color="auto"/>
          </w:divBdr>
        </w:div>
        <w:div w:id="1396902">
          <w:marLeft w:val="0"/>
          <w:marRight w:val="0"/>
          <w:marTop w:val="0"/>
          <w:marBottom w:val="0"/>
          <w:divBdr>
            <w:top w:val="none" w:sz="0" w:space="0" w:color="auto"/>
            <w:left w:val="none" w:sz="0" w:space="0" w:color="auto"/>
            <w:bottom w:val="none" w:sz="0" w:space="0" w:color="auto"/>
            <w:right w:val="none" w:sz="0" w:space="0" w:color="auto"/>
          </w:divBdr>
        </w:div>
        <w:div w:id="428889797">
          <w:marLeft w:val="0"/>
          <w:marRight w:val="0"/>
          <w:marTop w:val="0"/>
          <w:marBottom w:val="0"/>
          <w:divBdr>
            <w:top w:val="none" w:sz="0" w:space="0" w:color="auto"/>
            <w:left w:val="none" w:sz="0" w:space="0" w:color="auto"/>
            <w:bottom w:val="none" w:sz="0" w:space="0" w:color="auto"/>
            <w:right w:val="none" w:sz="0" w:space="0" w:color="auto"/>
          </w:divBdr>
        </w:div>
        <w:div w:id="1518542807">
          <w:marLeft w:val="0"/>
          <w:marRight w:val="0"/>
          <w:marTop w:val="0"/>
          <w:marBottom w:val="0"/>
          <w:divBdr>
            <w:top w:val="none" w:sz="0" w:space="0" w:color="auto"/>
            <w:left w:val="none" w:sz="0" w:space="0" w:color="auto"/>
            <w:bottom w:val="none" w:sz="0" w:space="0" w:color="auto"/>
            <w:right w:val="none" w:sz="0" w:space="0" w:color="auto"/>
          </w:divBdr>
        </w:div>
        <w:div w:id="320474236">
          <w:marLeft w:val="0"/>
          <w:marRight w:val="0"/>
          <w:marTop w:val="0"/>
          <w:marBottom w:val="0"/>
          <w:divBdr>
            <w:top w:val="none" w:sz="0" w:space="0" w:color="auto"/>
            <w:left w:val="none" w:sz="0" w:space="0" w:color="auto"/>
            <w:bottom w:val="none" w:sz="0" w:space="0" w:color="auto"/>
            <w:right w:val="none" w:sz="0" w:space="0" w:color="auto"/>
          </w:divBdr>
        </w:div>
        <w:div w:id="156069969">
          <w:marLeft w:val="0"/>
          <w:marRight w:val="0"/>
          <w:marTop w:val="0"/>
          <w:marBottom w:val="0"/>
          <w:divBdr>
            <w:top w:val="none" w:sz="0" w:space="0" w:color="auto"/>
            <w:left w:val="none" w:sz="0" w:space="0" w:color="auto"/>
            <w:bottom w:val="none" w:sz="0" w:space="0" w:color="auto"/>
            <w:right w:val="none" w:sz="0" w:space="0" w:color="auto"/>
          </w:divBdr>
        </w:div>
        <w:div w:id="1945069851">
          <w:marLeft w:val="0"/>
          <w:marRight w:val="0"/>
          <w:marTop w:val="0"/>
          <w:marBottom w:val="0"/>
          <w:divBdr>
            <w:top w:val="none" w:sz="0" w:space="0" w:color="auto"/>
            <w:left w:val="none" w:sz="0" w:space="0" w:color="auto"/>
            <w:bottom w:val="none" w:sz="0" w:space="0" w:color="auto"/>
            <w:right w:val="none" w:sz="0" w:space="0" w:color="auto"/>
          </w:divBdr>
        </w:div>
        <w:div w:id="1728146345">
          <w:marLeft w:val="0"/>
          <w:marRight w:val="0"/>
          <w:marTop w:val="0"/>
          <w:marBottom w:val="0"/>
          <w:divBdr>
            <w:top w:val="none" w:sz="0" w:space="0" w:color="auto"/>
            <w:left w:val="none" w:sz="0" w:space="0" w:color="auto"/>
            <w:bottom w:val="none" w:sz="0" w:space="0" w:color="auto"/>
            <w:right w:val="none" w:sz="0" w:space="0" w:color="auto"/>
          </w:divBdr>
        </w:div>
        <w:div w:id="1669867856">
          <w:marLeft w:val="0"/>
          <w:marRight w:val="0"/>
          <w:marTop w:val="0"/>
          <w:marBottom w:val="0"/>
          <w:divBdr>
            <w:top w:val="none" w:sz="0" w:space="0" w:color="auto"/>
            <w:left w:val="none" w:sz="0" w:space="0" w:color="auto"/>
            <w:bottom w:val="none" w:sz="0" w:space="0" w:color="auto"/>
            <w:right w:val="none" w:sz="0" w:space="0" w:color="auto"/>
          </w:divBdr>
        </w:div>
        <w:div w:id="2042780358">
          <w:marLeft w:val="0"/>
          <w:marRight w:val="0"/>
          <w:marTop w:val="0"/>
          <w:marBottom w:val="0"/>
          <w:divBdr>
            <w:top w:val="none" w:sz="0" w:space="0" w:color="auto"/>
            <w:left w:val="none" w:sz="0" w:space="0" w:color="auto"/>
            <w:bottom w:val="none" w:sz="0" w:space="0" w:color="auto"/>
            <w:right w:val="none" w:sz="0" w:space="0" w:color="auto"/>
          </w:divBdr>
        </w:div>
        <w:div w:id="99297822">
          <w:marLeft w:val="0"/>
          <w:marRight w:val="0"/>
          <w:marTop w:val="0"/>
          <w:marBottom w:val="0"/>
          <w:divBdr>
            <w:top w:val="none" w:sz="0" w:space="0" w:color="auto"/>
            <w:left w:val="none" w:sz="0" w:space="0" w:color="auto"/>
            <w:bottom w:val="none" w:sz="0" w:space="0" w:color="auto"/>
            <w:right w:val="none" w:sz="0" w:space="0" w:color="auto"/>
          </w:divBdr>
        </w:div>
        <w:div w:id="1584561554">
          <w:marLeft w:val="0"/>
          <w:marRight w:val="0"/>
          <w:marTop w:val="0"/>
          <w:marBottom w:val="0"/>
          <w:divBdr>
            <w:top w:val="none" w:sz="0" w:space="0" w:color="auto"/>
            <w:left w:val="none" w:sz="0" w:space="0" w:color="auto"/>
            <w:bottom w:val="none" w:sz="0" w:space="0" w:color="auto"/>
            <w:right w:val="none" w:sz="0" w:space="0" w:color="auto"/>
          </w:divBdr>
        </w:div>
        <w:div w:id="155000321">
          <w:marLeft w:val="0"/>
          <w:marRight w:val="0"/>
          <w:marTop w:val="0"/>
          <w:marBottom w:val="0"/>
          <w:divBdr>
            <w:top w:val="none" w:sz="0" w:space="0" w:color="auto"/>
            <w:left w:val="none" w:sz="0" w:space="0" w:color="auto"/>
            <w:bottom w:val="none" w:sz="0" w:space="0" w:color="auto"/>
            <w:right w:val="none" w:sz="0" w:space="0" w:color="auto"/>
          </w:divBdr>
        </w:div>
        <w:div w:id="559630850">
          <w:marLeft w:val="0"/>
          <w:marRight w:val="0"/>
          <w:marTop w:val="0"/>
          <w:marBottom w:val="0"/>
          <w:divBdr>
            <w:top w:val="none" w:sz="0" w:space="0" w:color="auto"/>
            <w:left w:val="none" w:sz="0" w:space="0" w:color="auto"/>
            <w:bottom w:val="none" w:sz="0" w:space="0" w:color="auto"/>
            <w:right w:val="none" w:sz="0" w:space="0" w:color="auto"/>
          </w:divBdr>
        </w:div>
        <w:div w:id="1132404378">
          <w:marLeft w:val="0"/>
          <w:marRight w:val="0"/>
          <w:marTop w:val="0"/>
          <w:marBottom w:val="0"/>
          <w:divBdr>
            <w:top w:val="none" w:sz="0" w:space="0" w:color="auto"/>
            <w:left w:val="none" w:sz="0" w:space="0" w:color="auto"/>
            <w:bottom w:val="none" w:sz="0" w:space="0" w:color="auto"/>
            <w:right w:val="none" w:sz="0" w:space="0" w:color="auto"/>
          </w:divBdr>
        </w:div>
        <w:div w:id="352267783">
          <w:marLeft w:val="0"/>
          <w:marRight w:val="0"/>
          <w:marTop w:val="0"/>
          <w:marBottom w:val="0"/>
          <w:divBdr>
            <w:top w:val="none" w:sz="0" w:space="0" w:color="auto"/>
            <w:left w:val="none" w:sz="0" w:space="0" w:color="auto"/>
            <w:bottom w:val="none" w:sz="0" w:space="0" w:color="auto"/>
            <w:right w:val="none" w:sz="0" w:space="0" w:color="auto"/>
          </w:divBdr>
        </w:div>
        <w:div w:id="1501197967">
          <w:marLeft w:val="0"/>
          <w:marRight w:val="0"/>
          <w:marTop w:val="0"/>
          <w:marBottom w:val="0"/>
          <w:divBdr>
            <w:top w:val="none" w:sz="0" w:space="0" w:color="auto"/>
            <w:left w:val="none" w:sz="0" w:space="0" w:color="auto"/>
            <w:bottom w:val="none" w:sz="0" w:space="0" w:color="auto"/>
            <w:right w:val="none" w:sz="0" w:space="0" w:color="auto"/>
          </w:divBdr>
        </w:div>
        <w:div w:id="1817457089">
          <w:marLeft w:val="0"/>
          <w:marRight w:val="0"/>
          <w:marTop w:val="0"/>
          <w:marBottom w:val="0"/>
          <w:divBdr>
            <w:top w:val="none" w:sz="0" w:space="0" w:color="auto"/>
            <w:left w:val="none" w:sz="0" w:space="0" w:color="auto"/>
            <w:bottom w:val="none" w:sz="0" w:space="0" w:color="auto"/>
            <w:right w:val="none" w:sz="0" w:space="0" w:color="auto"/>
          </w:divBdr>
        </w:div>
        <w:div w:id="1516535167">
          <w:marLeft w:val="0"/>
          <w:marRight w:val="0"/>
          <w:marTop w:val="0"/>
          <w:marBottom w:val="0"/>
          <w:divBdr>
            <w:top w:val="none" w:sz="0" w:space="0" w:color="auto"/>
            <w:left w:val="none" w:sz="0" w:space="0" w:color="auto"/>
            <w:bottom w:val="none" w:sz="0" w:space="0" w:color="auto"/>
            <w:right w:val="none" w:sz="0" w:space="0" w:color="auto"/>
          </w:divBdr>
        </w:div>
        <w:div w:id="546527521">
          <w:marLeft w:val="0"/>
          <w:marRight w:val="0"/>
          <w:marTop w:val="0"/>
          <w:marBottom w:val="0"/>
          <w:divBdr>
            <w:top w:val="none" w:sz="0" w:space="0" w:color="auto"/>
            <w:left w:val="none" w:sz="0" w:space="0" w:color="auto"/>
            <w:bottom w:val="none" w:sz="0" w:space="0" w:color="auto"/>
            <w:right w:val="none" w:sz="0" w:space="0" w:color="auto"/>
          </w:divBdr>
        </w:div>
        <w:div w:id="1563325945">
          <w:marLeft w:val="0"/>
          <w:marRight w:val="0"/>
          <w:marTop w:val="0"/>
          <w:marBottom w:val="0"/>
          <w:divBdr>
            <w:top w:val="none" w:sz="0" w:space="0" w:color="auto"/>
            <w:left w:val="none" w:sz="0" w:space="0" w:color="auto"/>
            <w:bottom w:val="none" w:sz="0" w:space="0" w:color="auto"/>
            <w:right w:val="none" w:sz="0" w:space="0" w:color="auto"/>
          </w:divBdr>
        </w:div>
        <w:div w:id="187958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3723</Words>
  <Characters>21222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David (THE NEWCASTLE UPON TYNE HOSPITALS NHS FOUNDATION TRUST)</dc:creator>
  <cp:keywords/>
  <dc:description/>
  <cp:lastModifiedBy>JONES, David (THE NEWCASTLE UPON TYNE HOSPITALS NHS FOUNDATION TRUST)</cp:lastModifiedBy>
  <cp:revision>5</cp:revision>
  <dcterms:created xsi:type="dcterms:W3CDTF">2025-11-12T20:25:00Z</dcterms:created>
  <dcterms:modified xsi:type="dcterms:W3CDTF">2025-11-13T22:11:00Z</dcterms:modified>
</cp:coreProperties>
</file>